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47" w:rsidRDefault="003D4347" w:rsidP="003D4347">
      <w:pPr>
        <w:jc w:val="center"/>
      </w:pPr>
      <w:r>
        <w:rPr>
          <w:noProof/>
          <w:lang w:val="es-CO" w:eastAsia="es-CO"/>
        </w:rPr>
        <w:drawing>
          <wp:inline distT="0" distB="0" distL="0" distR="0">
            <wp:extent cx="5400675" cy="1352550"/>
            <wp:effectExtent l="0" t="0" r="9525" b="0"/>
            <wp:docPr id="1" name="Imagen 1" descr="Macintosh HD:Users:nicolagenchi:Dropbox:CIPA:CIPACommittee:FIRS:LOGO_FIRS: new_Logo_FI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Macintosh HD:Users:nicolagenchi:Dropbox:CIPA:CIPACommittee:FIRS:LOGO_FIRS: new_Logo_FI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1352550"/>
                    </a:xfrm>
                    <a:prstGeom prst="rect">
                      <a:avLst/>
                    </a:prstGeom>
                    <a:noFill/>
                    <a:ln>
                      <a:noFill/>
                    </a:ln>
                  </pic:spPr>
                </pic:pic>
              </a:graphicData>
            </a:graphic>
          </wp:inline>
        </w:drawing>
      </w:r>
    </w:p>
    <w:p w:rsidR="003D4347" w:rsidRDefault="003D4347" w:rsidP="003D4347">
      <w:pPr>
        <w:jc w:val="center"/>
      </w:pPr>
    </w:p>
    <w:p w:rsidR="003D4347" w:rsidRDefault="003D4347" w:rsidP="003D4347">
      <w:pPr>
        <w:jc w:val="center"/>
      </w:pPr>
    </w:p>
    <w:p w:rsidR="003D4347" w:rsidRDefault="003D4347" w:rsidP="003D4347">
      <w:pPr>
        <w:jc w:val="center"/>
      </w:pPr>
    </w:p>
    <w:p w:rsidR="003D4347" w:rsidRDefault="003D4347" w:rsidP="003D4347">
      <w:pPr>
        <w:jc w:val="center"/>
      </w:pPr>
    </w:p>
    <w:p w:rsidR="003D4347" w:rsidRDefault="003D4347" w:rsidP="003D4347">
      <w:pPr>
        <w:jc w:val="center"/>
      </w:pPr>
    </w:p>
    <w:p w:rsidR="003D4347" w:rsidRDefault="003D4347" w:rsidP="003D4347">
      <w:pPr>
        <w:jc w:val="center"/>
      </w:pPr>
    </w:p>
    <w:p w:rsidR="003D4347" w:rsidRDefault="003D4347" w:rsidP="003D4347">
      <w:pPr>
        <w:jc w:val="center"/>
      </w:pPr>
    </w:p>
    <w:p w:rsidR="003D4347" w:rsidRDefault="003D4347" w:rsidP="003D4347">
      <w:pPr>
        <w:jc w:val="center"/>
        <w:rPr>
          <w:b/>
          <w:sz w:val="56"/>
        </w:rPr>
      </w:pPr>
      <w:r>
        <w:rPr>
          <w:b/>
          <w:sz w:val="56"/>
        </w:rPr>
        <w:t xml:space="preserve">SOLO DANZA ESPAÑOL </w:t>
      </w:r>
    </w:p>
    <w:p w:rsidR="003D4347" w:rsidRDefault="003D4347" w:rsidP="003D4347">
      <w:pPr>
        <w:jc w:val="center"/>
        <w:rPr>
          <w:b/>
          <w:sz w:val="56"/>
        </w:rPr>
      </w:pPr>
      <w:r>
        <w:rPr>
          <w:b/>
          <w:sz w:val="56"/>
        </w:rPr>
        <w:t>2016</w:t>
      </w:r>
    </w:p>
    <w:p w:rsidR="003D4347" w:rsidRDefault="003D4347" w:rsidP="003D4347">
      <w:pPr>
        <w:jc w:val="center"/>
        <w:rPr>
          <w:b/>
          <w:sz w:val="52"/>
        </w:rPr>
      </w:pPr>
    </w:p>
    <w:p w:rsidR="003D4347" w:rsidRDefault="003D4347" w:rsidP="003D4347">
      <w:pPr>
        <w:jc w:val="center"/>
        <w:rPr>
          <w:b/>
          <w:sz w:val="36"/>
        </w:rPr>
      </w:pPr>
      <w:r>
        <w:rPr>
          <w:b/>
          <w:sz w:val="36"/>
        </w:rPr>
        <w:t>FIRS COMITÉ ARTÍSTICO</w:t>
      </w:r>
    </w:p>
    <w:p w:rsidR="003D4347" w:rsidRDefault="003D4347" w:rsidP="003D4347">
      <w:pPr>
        <w:spacing w:after="0" w:line="240" w:lineRule="auto"/>
        <w:rPr>
          <w:rFonts w:ascii="Calibri" w:eastAsia="Times New Roman" w:hAnsi="Calibri" w:cs="Arial"/>
          <w:b/>
          <w:sz w:val="28"/>
          <w:szCs w:val="24"/>
          <w:shd w:val="clear" w:color="auto" w:fill="FFFFFF"/>
        </w:rPr>
      </w:pPr>
    </w:p>
    <w:p w:rsidR="003D4347" w:rsidRDefault="003D4347">
      <w:pPr>
        <w:spacing w:after="160" w:line="259" w:lineRule="auto"/>
        <w:rPr>
          <w:rFonts w:ascii="Calibri" w:eastAsia="Times New Roman" w:hAnsi="Calibri" w:cs="Arial"/>
          <w:b/>
          <w:sz w:val="32"/>
          <w:szCs w:val="28"/>
          <w:shd w:val="clear" w:color="auto" w:fill="FFFFFF"/>
          <w:lang w:val="es-CO"/>
        </w:rPr>
      </w:pPr>
    </w:p>
    <w:p w:rsidR="003D4347" w:rsidRDefault="003D4347">
      <w:pPr>
        <w:spacing w:after="160" w:line="259" w:lineRule="auto"/>
        <w:rPr>
          <w:rFonts w:ascii="Calibri" w:eastAsia="Times New Roman" w:hAnsi="Calibri" w:cs="Arial"/>
          <w:b/>
          <w:sz w:val="32"/>
          <w:szCs w:val="28"/>
          <w:shd w:val="clear" w:color="auto" w:fill="FFFFFF"/>
          <w:lang w:val="es-CO"/>
        </w:rPr>
      </w:pPr>
      <w:r>
        <w:rPr>
          <w:rFonts w:ascii="Calibri" w:eastAsia="Times New Roman" w:hAnsi="Calibri" w:cs="Arial"/>
          <w:b/>
          <w:sz w:val="32"/>
          <w:szCs w:val="28"/>
          <w:shd w:val="clear" w:color="auto" w:fill="FFFFFF"/>
          <w:lang w:val="es-CO"/>
        </w:rPr>
        <w:br w:type="page"/>
      </w:r>
    </w:p>
    <w:p w:rsidR="00C63EA0" w:rsidRPr="00172418" w:rsidRDefault="00C63EA0" w:rsidP="00C63EA0">
      <w:pPr>
        <w:jc w:val="center"/>
        <w:rPr>
          <w:rFonts w:ascii="Calibri" w:eastAsia="Times New Roman" w:hAnsi="Calibri" w:cs="Arial"/>
          <w:b/>
          <w:sz w:val="32"/>
          <w:szCs w:val="28"/>
          <w:shd w:val="clear" w:color="auto" w:fill="FFFFFF"/>
          <w:lang w:val="es-CO"/>
        </w:rPr>
      </w:pPr>
      <w:r w:rsidRPr="00172418">
        <w:rPr>
          <w:rFonts w:ascii="Calibri" w:eastAsia="Times New Roman" w:hAnsi="Calibri" w:cs="Arial"/>
          <w:b/>
          <w:sz w:val="32"/>
          <w:szCs w:val="28"/>
          <w:shd w:val="clear" w:color="auto" w:fill="FFFFFF"/>
          <w:lang w:val="es-CO"/>
        </w:rPr>
        <w:lastRenderedPageBreak/>
        <w:t>SOLO DANCE 2016</w:t>
      </w:r>
    </w:p>
    <w:p w:rsidR="005E67F4" w:rsidRPr="00172418" w:rsidRDefault="009E380D" w:rsidP="00E66003">
      <w:pPr>
        <w:jc w:val="both"/>
        <w:rPr>
          <w:rFonts w:asciiTheme="minorHAnsi" w:hAnsiTheme="minorHAnsi"/>
          <w:sz w:val="24"/>
          <w:szCs w:val="24"/>
          <w:lang w:val="es-CO"/>
        </w:rPr>
      </w:pPr>
      <w:r w:rsidRPr="00172418">
        <w:rPr>
          <w:rFonts w:asciiTheme="minorHAnsi" w:hAnsiTheme="minorHAnsi"/>
          <w:sz w:val="24"/>
          <w:szCs w:val="24"/>
          <w:lang w:val="es-CO"/>
        </w:rPr>
        <w:t>La competencia</w:t>
      </w:r>
      <w:r w:rsidR="009F0D15" w:rsidRPr="00172418">
        <w:rPr>
          <w:rFonts w:asciiTheme="minorHAnsi" w:hAnsiTheme="minorHAnsi"/>
          <w:sz w:val="24"/>
          <w:szCs w:val="24"/>
          <w:lang w:val="es-CO"/>
        </w:rPr>
        <w:t xml:space="preserve"> se divide en dos jornadas </w:t>
      </w:r>
      <w:r w:rsidR="00E66003" w:rsidRPr="00172418">
        <w:rPr>
          <w:rFonts w:asciiTheme="minorHAnsi" w:hAnsiTheme="minorHAnsi"/>
          <w:sz w:val="24"/>
          <w:szCs w:val="24"/>
          <w:lang w:val="es-CO"/>
        </w:rPr>
        <w:t>y la Style Dance se presenta como remplazo de la segunda danza obligatoria</w:t>
      </w:r>
      <w:r w:rsidR="009F0D15" w:rsidRPr="00172418">
        <w:rPr>
          <w:rFonts w:asciiTheme="minorHAnsi" w:hAnsiTheme="minorHAnsi"/>
          <w:sz w:val="24"/>
          <w:szCs w:val="24"/>
          <w:lang w:val="es-CO"/>
        </w:rPr>
        <w:t>.</w:t>
      </w:r>
      <w:r w:rsidR="00E66003" w:rsidRPr="00172418">
        <w:rPr>
          <w:rFonts w:asciiTheme="minorHAnsi" w:hAnsiTheme="minorHAnsi"/>
          <w:sz w:val="24"/>
          <w:szCs w:val="24"/>
          <w:lang w:val="es-CO"/>
        </w:rPr>
        <w:t xml:space="preserve"> La competencia se divide de la siguiente manera:</w:t>
      </w:r>
    </w:p>
    <w:p w:rsidR="00E66003" w:rsidRPr="00172418" w:rsidRDefault="00E66003" w:rsidP="00E66003">
      <w:pPr>
        <w:rPr>
          <w:rFonts w:asciiTheme="minorHAnsi" w:eastAsia="Times New Roman" w:hAnsiTheme="minorHAnsi" w:cs="Arial"/>
          <w:b/>
          <w:sz w:val="24"/>
          <w:szCs w:val="24"/>
          <w:u w:val="single"/>
          <w:shd w:val="clear" w:color="auto" w:fill="FFFFFF"/>
          <w:lang w:val="es-CO"/>
        </w:rPr>
      </w:pPr>
      <w:r w:rsidRPr="00172418">
        <w:rPr>
          <w:rFonts w:asciiTheme="minorHAnsi" w:eastAsia="Times New Roman" w:hAnsiTheme="minorHAnsi" w:cs="Arial"/>
          <w:b/>
          <w:sz w:val="24"/>
          <w:szCs w:val="24"/>
          <w:u w:val="single"/>
          <w:shd w:val="clear" w:color="auto" w:fill="FFFFFF"/>
          <w:lang w:val="es-CO"/>
        </w:rPr>
        <w:t>Primer día</w:t>
      </w:r>
    </w:p>
    <w:p w:rsidR="006F6099" w:rsidRPr="00172418" w:rsidRDefault="006F6099" w:rsidP="006F6099">
      <w:pPr>
        <w:pStyle w:val="Prrafodelista"/>
        <w:numPr>
          <w:ilvl w:val="0"/>
          <w:numId w:val="1"/>
        </w:numPr>
        <w:jc w:val="both"/>
        <w:rPr>
          <w:rFonts w:asciiTheme="minorHAnsi" w:hAnsiTheme="minorHAnsi"/>
          <w:sz w:val="24"/>
          <w:szCs w:val="24"/>
          <w:lang w:val="es-CO"/>
        </w:rPr>
      </w:pPr>
      <w:r w:rsidRPr="00172418">
        <w:rPr>
          <w:rFonts w:asciiTheme="minorHAnsi" w:hAnsiTheme="minorHAnsi"/>
          <w:b/>
          <w:sz w:val="24"/>
          <w:szCs w:val="24"/>
          <w:lang w:val="es-CO"/>
        </w:rPr>
        <w:t>Una DANZA OBLIGATORIA</w:t>
      </w:r>
      <w:r w:rsidRPr="00172418">
        <w:rPr>
          <w:rFonts w:asciiTheme="minorHAnsi" w:hAnsiTheme="minorHAnsi"/>
          <w:sz w:val="24"/>
          <w:szCs w:val="24"/>
          <w:lang w:val="es-CO"/>
        </w:rPr>
        <w:t xml:space="preserve"> sorteada por CIPA. </w:t>
      </w:r>
    </w:p>
    <w:p w:rsidR="00E66003" w:rsidRPr="00172418" w:rsidRDefault="006F6099" w:rsidP="006F6099">
      <w:pPr>
        <w:pStyle w:val="Prrafodelista"/>
        <w:numPr>
          <w:ilvl w:val="0"/>
          <w:numId w:val="1"/>
        </w:numPr>
        <w:jc w:val="both"/>
        <w:rPr>
          <w:rFonts w:asciiTheme="minorHAnsi" w:hAnsiTheme="minorHAnsi"/>
          <w:sz w:val="24"/>
          <w:szCs w:val="24"/>
          <w:lang w:val="es-CO"/>
        </w:rPr>
      </w:pPr>
      <w:r w:rsidRPr="00172418">
        <w:rPr>
          <w:rFonts w:asciiTheme="minorHAnsi" w:hAnsiTheme="minorHAnsi"/>
          <w:b/>
          <w:sz w:val="24"/>
          <w:szCs w:val="24"/>
          <w:lang w:val="es-CO"/>
        </w:rPr>
        <w:t>Una STYLE DANCE</w:t>
      </w:r>
      <w:r w:rsidRPr="00172418">
        <w:rPr>
          <w:rFonts w:asciiTheme="minorHAnsi" w:hAnsiTheme="minorHAnsi"/>
          <w:sz w:val="24"/>
          <w:szCs w:val="24"/>
          <w:lang w:val="es-CO"/>
        </w:rPr>
        <w:t xml:space="preserve"> sorteada por CIPA</w:t>
      </w:r>
      <w:r w:rsidR="00837399" w:rsidRPr="00172418">
        <w:rPr>
          <w:rFonts w:asciiTheme="minorHAnsi" w:hAnsiTheme="minorHAnsi"/>
          <w:sz w:val="24"/>
          <w:szCs w:val="24"/>
          <w:lang w:val="es-CO"/>
        </w:rPr>
        <w:t xml:space="preserve">. </w:t>
      </w:r>
    </w:p>
    <w:p w:rsidR="006F6099" w:rsidRPr="00172418" w:rsidRDefault="006F6099" w:rsidP="006F6099">
      <w:pPr>
        <w:jc w:val="both"/>
        <w:rPr>
          <w:rFonts w:asciiTheme="minorHAnsi" w:hAnsiTheme="minorHAnsi"/>
          <w:b/>
          <w:sz w:val="24"/>
          <w:szCs w:val="24"/>
          <w:u w:val="single"/>
          <w:lang w:val="es-CO"/>
        </w:rPr>
      </w:pPr>
      <w:r w:rsidRPr="00172418">
        <w:rPr>
          <w:rFonts w:asciiTheme="minorHAnsi" w:hAnsiTheme="minorHAnsi"/>
          <w:b/>
          <w:sz w:val="24"/>
          <w:szCs w:val="24"/>
          <w:u w:val="single"/>
          <w:lang w:val="es-CO"/>
        </w:rPr>
        <w:t>Segundo día</w:t>
      </w:r>
    </w:p>
    <w:p w:rsidR="006F6099" w:rsidRPr="00172418" w:rsidRDefault="00837399" w:rsidP="00837399">
      <w:pPr>
        <w:pStyle w:val="Prrafodelista"/>
        <w:numPr>
          <w:ilvl w:val="0"/>
          <w:numId w:val="17"/>
        </w:numPr>
        <w:jc w:val="both"/>
        <w:rPr>
          <w:rFonts w:asciiTheme="minorHAnsi" w:hAnsiTheme="minorHAnsi"/>
          <w:sz w:val="24"/>
          <w:szCs w:val="24"/>
          <w:lang w:val="es-CO"/>
        </w:rPr>
      </w:pPr>
      <w:r w:rsidRPr="00172418">
        <w:rPr>
          <w:rFonts w:asciiTheme="minorHAnsi" w:hAnsiTheme="minorHAnsi"/>
          <w:b/>
          <w:sz w:val="24"/>
          <w:szCs w:val="24"/>
          <w:lang w:val="es-CO"/>
        </w:rPr>
        <w:t>Una</w:t>
      </w:r>
      <w:r w:rsidRPr="00172418">
        <w:rPr>
          <w:rFonts w:asciiTheme="minorHAnsi" w:hAnsiTheme="minorHAnsi"/>
          <w:sz w:val="24"/>
          <w:szCs w:val="24"/>
          <w:lang w:val="es-CO"/>
        </w:rPr>
        <w:t xml:space="preserve"> </w:t>
      </w:r>
      <w:r w:rsidR="006F6099" w:rsidRPr="00172418">
        <w:rPr>
          <w:rFonts w:asciiTheme="minorHAnsi" w:hAnsiTheme="minorHAnsi"/>
          <w:b/>
          <w:sz w:val="24"/>
          <w:szCs w:val="24"/>
          <w:lang w:val="es-CO"/>
        </w:rPr>
        <w:t xml:space="preserve">DANZA LIBRE </w:t>
      </w:r>
      <w:r w:rsidR="006F6099" w:rsidRPr="00172418">
        <w:rPr>
          <w:rFonts w:asciiTheme="minorHAnsi" w:hAnsiTheme="minorHAnsi"/>
          <w:sz w:val="24"/>
          <w:szCs w:val="24"/>
          <w:lang w:val="es-CO"/>
        </w:rPr>
        <w:t>(programa libre).</w:t>
      </w:r>
    </w:p>
    <w:p w:rsidR="006F6099" w:rsidRPr="00172418" w:rsidRDefault="006F6099" w:rsidP="006F6099">
      <w:pPr>
        <w:rPr>
          <w:rFonts w:asciiTheme="minorHAnsi" w:eastAsia="Times New Roman" w:hAnsiTheme="minorHAnsi" w:cs="Arial"/>
          <w:b/>
          <w:sz w:val="24"/>
          <w:szCs w:val="24"/>
          <w:shd w:val="clear" w:color="auto" w:fill="FFFFFF"/>
          <w:lang w:val="es-CO"/>
        </w:rPr>
      </w:pPr>
      <w:r w:rsidRPr="00172418">
        <w:rPr>
          <w:rFonts w:asciiTheme="minorHAnsi" w:eastAsia="Times New Roman" w:hAnsiTheme="minorHAnsi" w:cs="Arial"/>
          <w:b/>
          <w:sz w:val="24"/>
          <w:szCs w:val="24"/>
          <w:shd w:val="clear" w:color="auto" w:fill="FFFFFF"/>
          <w:lang w:val="es-CO"/>
        </w:rPr>
        <w:t xml:space="preserve">Valor de cada parte de la competencia: </w:t>
      </w:r>
    </w:p>
    <w:p w:rsidR="006F6099" w:rsidRPr="00172418" w:rsidRDefault="006F6099" w:rsidP="006F6099">
      <w:pPr>
        <w:pStyle w:val="Prrafodelista"/>
        <w:numPr>
          <w:ilvl w:val="0"/>
          <w:numId w:val="2"/>
        </w:numPr>
        <w:rPr>
          <w:rFonts w:asciiTheme="minorHAnsi" w:eastAsia="Times New Roman" w:hAnsiTheme="minorHAnsi" w:cs="Arial"/>
          <w:sz w:val="24"/>
          <w:szCs w:val="24"/>
          <w:shd w:val="clear" w:color="auto" w:fill="FFFFFF"/>
          <w:lang w:val="es-CO"/>
        </w:rPr>
      </w:pPr>
      <w:r w:rsidRPr="00172418">
        <w:rPr>
          <w:rFonts w:asciiTheme="minorHAnsi" w:eastAsia="Times New Roman" w:hAnsiTheme="minorHAnsi" w:cs="Arial"/>
          <w:sz w:val="24"/>
          <w:szCs w:val="24"/>
          <w:shd w:val="clear" w:color="auto" w:fill="FFFFFF"/>
          <w:lang w:val="es-CO"/>
        </w:rPr>
        <w:t>Danza Obligatoria: 25% (1 nota)</w:t>
      </w:r>
      <w:r w:rsidR="00DC6596">
        <w:rPr>
          <w:rFonts w:asciiTheme="minorHAnsi" w:eastAsia="Times New Roman" w:hAnsiTheme="minorHAnsi" w:cs="Arial"/>
          <w:sz w:val="24"/>
          <w:szCs w:val="24"/>
          <w:shd w:val="clear" w:color="auto" w:fill="FFFFFF"/>
          <w:lang w:val="es-CO"/>
        </w:rPr>
        <w:t>.</w:t>
      </w:r>
    </w:p>
    <w:p w:rsidR="006F6099" w:rsidRPr="00172418" w:rsidRDefault="006F6099" w:rsidP="006F6099">
      <w:pPr>
        <w:pStyle w:val="Prrafodelista"/>
        <w:numPr>
          <w:ilvl w:val="0"/>
          <w:numId w:val="2"/>
        </w:numPr>
        <w:rPr>
          <w:rFonts w:asciiTheme="minorHAnsi" w:eastAsia="Times New Roman" w:hAnsiTheme="minorHAnsi" w:cs="Arial"/>
          <w:sz w:val="24"/>
          <w:szCs w:val="24"/>
          <w:shd w:val="clear" w:color="auto" w:fill="FFFFFF"/>
          <w:lang w:val="es-CO"/>
        </w:rPr>
      </w:pPr>
      <w:r w:rsidRPr="00DC6596">
        <w:rPr>
          <w:rFonts w:asciiTheme="minorHAnsi" w:eastAsia="Times New Roman" w:hAnsiTheme="minorHAnsi" w:cs="Arial"/>
          <w:sz w:val="24"/>
          <w:szCs w:val="24"/>
          <w:shd w:val="clear" w:color="auto" w:fill="FFFFFF"/>
          <w:lang w:val="es-CO"/>
        </w:rPr>
        <w:t>Style Dance</w:t>
      </w:r>
      <w:r w:rsidRPr="00172418">
        <w:rPr>
          <w:rFonts w:asciiTheme="minorHAnsi" w:eastAsia="Times New Roman" w:hAnsiTheme="minorHAnsi" w:cs="Arial"/>
          <w:i/>
          <w:sz w:val="24"/>
          <w:szCs w:val="24"/>
          <w:shd w:val="clear" w:color="auto" w:fill="FFFFFF"/>
          <w:lang w:val="es-CO"/>
        </w:rPr>
        <w:t>:</w:t>
      </w:r>
      <w:r w:rsidRPr="00172418">
        <w:rPr>
          <w:rFonts w:asciiTheme="minorHAnsi" w:eastAsia="Times New Roman" w:hAnsiTheme="minorHAnsi" w:cs="Arial"/>
          <w:sz w:val="24"/>
          <w:szCs w:val="24"/>
          <w:shd w:val="clear" w:color="auto" w:fill="FFFFFF"/>
          <w:lang w:val="es-CO"/>
        </w:rPr>
        <w:t xml:space="preserve"> 35% (2 notas)</w:t>
      </w:r>
      <w:r w:rsidR="00DC6596">
        <w:rPr>
          <w:rFonts w:asciiTheme="minorHAnsi" w:eastAsia="Times New Roman" w:hAnsiTheme="minorHAnsi" w:cs="Arial"/>
          <w:sz w:val="24"/>
          <w:szCs w:val="24"/>
          <w:shd w:val="clear" w:color="auto" w:fill="FFFFFF"/>
          <w:lang w:val="es-CO"/>
        </w:rPr>
        <w:t>.</w:t>
      </w:r>
    </w:p>
    <w:p w:rsidR="006F6099" w:rsidRPr="00172418" w:rsidRDefault="006F6099" w:rsidP="006F6099">
      <w:pPr>
        <w:pStyle w:val="Prrafodelista"/>
        <w:numPr>
          <w:ilvl w:val="0"/>
          <w:numId w:val="2"/>
        </w:numPr>
        <w:rPr>
          <w:rFonts w:asciiTheme="minorHAnsi" w:eastAsia="Times New Roman" w:hAnsiTheme="minorHAnsi" w:cs="Arial"/>
          <w:sz w:val="24"/>
          <w:szCs w:val="24"/>
          <w:shd w:val="clear" w:color="auto" w:fill="FFFFFF"/>
          <w:lang w:val="es-CO"/>
        </w:rPr>
      </w:pPr>
      <w:r w:rsidRPr="00172418">
        <w:rPr>
          <w:rFonts w:asciiTheme="minorHAnsi" w:eastAsia="Times New Roman" w:hAnsiTheme="minorHAnsi" w:cs="Arial"/>
          <w:sz w:val="24"/>
          <w:szCs w:val="24"/>
          <w:shd w:val="clear" w:color="auto" w:fill="FFFFFF"/>
          <w:lang w:val="es-CO"/>
        </w:rPr>
        <w:t>Danza Libre: 40% (2 notas)</w:t>
      </w:r>
      <w:r w:rsidR="00DC6596">
        <w:rPr>
          <w:rFonts w:asciiTheme="minorHAnsi" w:eastAsia="Times New Roman" w:hAnsiTheme="minorHAnsi" w:cs="Arial"/>
          <w:sz w:val="24"/>
          <w:szCs w:val="24"/>
          <w:shd w:val="clear" w:color="auto" w:fill="FFFFFF"/>
          <w:lang w:val="es-CO"/>
        </w:rPr>
        <w:t>.</w:t>
      </w:r>
    </w:p>
    <w:tbl>
      <w:tblPr>
        <w:tblStyle w:val="GridTable2Accent1"/>
        <w:tblW w:w="9518" w:type="dxa"/>
        <w:tblLook w:val="0420" w:firstRow="1" w:lastRow="0" w:firstColumn="0" w:lastColumn="0" w:noHBand="0" w:noVBand="1"/>
      </w:tblPr>
      <w:tblGrid>
        <w:gridCol w:w="3139"/>
        <w:gridCol w:w="2977"/>
        <w:gridCol w:w="3402"/>
      </w:tblGrid>
      <w:tr w:rsidR="00172418" w:rsidRPr="00172418" w:rsidTr="00076DB2">
        <w:trPr>
          <w:cnfStyle w:val="100000000000" w:firstRow="1" w:lastRow="0" w:firstColumn="0" w:lastColumn="0" w:oddVBand="0" w:evenVBand="0" w:oddHBand="0" w:evenHBand="0" w:firstRowFirstColumn="0" w:firstRowLastColumn="0" w:lastRowFirstColumn="0" w:lastRowLastColumn="0"/>
          <w:trHeight w:val="300"/>
        </w:trPr>
        <w:tc>
          <w:tcPr>
            <w:tcW w:w="6116" w:type="dxa"/>
            <w:gridSpan w:val="2"/>
            <w:noWrap/>
          </w:tcPr>
          <w:p w:rsidR="00837399" w:rsidRPr="00172418" w:rsidRDefault="00A373B2" w:rsidP="00076DB2">
            <w:pPr>
              <w:spacing w:after="0"/>
              <w:ind w:right="-70"/>
              <w:jc w:val="center"/>
              <w:rPr>
                <w:rFonts w:ascii="Calibri" w:eastAsia="Times New Roman" w:hAnsi="Calibri" w:cs="Calibri"/>
                <w:b w:val="0"/>
                <w:bCs w:val="0"/>
                <w:sz w:val="24"/>
                <w:szCs w:val="24"/>
                <w:lang w:val="es-CO"/>
              </w:rPr>
            </w:pPr>
            <w:r>
              <w:rPr>
                <w:rFonts w:ascii="Calibri" w:eastAsia="Times New Roman" w:hAnsi="Calibri" w:cs="Calibri"/>
                <w:sz w:val="24"/>
                <w:szCs w:val="24"/>
                <w:lang w:val="es-CO"/>
              </w:rPr>
              <w:t>DÍA</w:t>
            </w:r>
            <w:r w:rsidR="00837399" w:rsidRPr="00172418">
              <w:rPr>
                <w:rFonts w:ascii="Calibri" w:eastAsia="Times New Roman" w:hAnsi="Calibri" w:cs="Calibri"/>
                <w:sz w:val="24"/>
                <w:szCs w:val="24"/>
                <w:lang w:val="es-CO"/>
              </w:rPr>
              <w:t xml:space="preserve"> 1</w:t>
            </w:r>
          </w:p>
        </w:tc>
        <w:tc>
          <w:tcPr>
            <w:tcW w:w="3402" w:type="dxa"/>
            <w:noWrap/>
          </w:tcPr>
          <w:p w:rsidR="00837399" w:rsidRPr="00172418" w:rsidRDefault="00A373B2" w:rsidP="00076DB2">
            <w:pPr>
              <w:spacing w:after="0"/>
              <w:ind w:right="-70"/>
              <w:jc w:val="center"/>
              <w:rPr>
                <w:rFonts w:ascii="Calibri" w:eastAsia="Times New Roman" w:hAnsi="Calibri" w:cs="Calibri"/>
                <w:sz w:val="24"/>
                <w:szCs w:val="24"/>
                <w:lang w:val="es-CO"/>
              </w:rPr>
            </w:pPr>
            <w:r>
              <w:rPr>
                <w:rFonts w:ascii="Calibri" w:eastAsia="Times New Roman" w:hAnsi="Calibri" w:cs="Calibri"/>
                <w:sz w:val="24"/>
                <w:szCs w:val="24"/>
                <w:lang w:val="es-CO"/>
              </w:rPr>
              <w:t>DÍA</w:t>
            </w:r>
            <w:r w:rsidR="00837399" w:rsidRPr="00172418">
              <w:rPr>
                <w:rFonts w:ascii="Calibri" w:eastAsia="Times New Roman" w:hAnsi="Calibri" w:cs="Calibri"/>
                <w:sz w:val="24"/>
                <w:szCs w:val="24"/>
                <w:lang w:val="es-CO"/>
              </w:rPr>
              <w:t xml:space="preserve"> 2</w:t>
            </w:r>
          </w:p>
        </w:tc>
      </w:tr>
      <w:tr w:rsidR="00172418" w:rsidRPr="00172418" w:rsidTr="00076DB2">
        <w:trPr>
          <w:cnfStyle w:val="000000100000" w:firstRow="0" w:lastRow="0" w:firstColumn="0" w:lastColumn="0" w:oddVBand="0" w:evenVBand="0" w:oddHBand="1" w:evenHBand="0" w:firstRowFirstColumn="0" w:firstRowLastColumn="0" w:lastRowFirstColumn="0" w:lastRowLastColumn="0"/>
          <w:trHeight w:val="300"/>
        </w:trPr>
        <w:tc>
          <w:tcPr>
            <w:tcW w:w="3139" w:type="dxa"/>
            <w:noWrap/>
            <w:hideMark/>
          </w:tcPr>
          <w:p w:rsidR="00837399" w:rsidRPr="00172418" w:rsidRDefault="00837399" w:rsidP="00076DB2">
            <w:pPr>
              <w:spacing w:after="0"/>
              <w:jc w:val="center"/>
              <w:rPr>
                <w:rFonts w:ascii="Calibri" w:eastAsia="Times New Roman" w:hAnsi="Calibri" w:cs="Calibri"/>
                <w:b/>
                <w:sz w:val="24"/>
                <w:szCs w:val="24"/>
                <w:lang w:val="es-CO"/>
              </w:rPr>
            </w:pPr>
            <w:r w:rsidRPr="00172418">
              <w:rPr>
                <w:rFonts w:ascii="Calibri" w:eastAsia="Times New Roman" w:hAnsi="Calibri" w:cs="Calibri"/>
                <w:b/>
                <w:sz w:val="24"/>
                <w:szCs w:val="24"/>
                <w:lang w:val="es-CO"/>
              </w:rPr>
              <w:t>PARTE 1</w:t>
            </w:r>
          </w:p>
        </w:tc>
        <w:tc>
          <w:tcPr>
            <w:tcW w:w="2977" w:type="dxa"/>
            <w:noWrap/>
            <w:hideMark/>
          </w:tcPr>
          <w:p w:rsidR="00837399" w:rsidRPr="00172418" w:rsidRDefault="00837399" w:rsidP="00076DB2">
            <w:pPr>
              <w:spacing w:after="0"/>
              <w:ind w:right="-70"/>
              <w:jc w:val="center"/>
              <w:rPr>
                <w:rFonts w:ascii="Calibri" w:eastAsia="Times New Roman" w:hAnsi="Calibri" w:cs="Calibri"/>
                <w:b/>
                <w:sz w:val="24"/>
                <w:szCs w:val="24"/>
                <w:lang w:val="es-CO"/>
              </w:rPr>
            </w:pPr>
            <w:r w:rsidRPr="00172418">
              <w:rPr>
                <w:rFonts w:ascii="Calibri" w:eastAsia="Times New Roman" w:hAnsi="Calibri" w:cs="Calibri"/>
                <w:b/>
                <w:sz w:val="24"/>
                <w:szCs w:val="24"/>
                <w:lang w:val="es-CO"/>
              </w:rPr>
              <w:t>PARTE 2</w:t>
            </w:r>
          </w:p>
        </w:tc>
        <w:tc>
          <w:tcPr>
            <w:tcW w:w="3402" w:type="dxa"/>
            <w:noWrap/>
            <w:hideMark/>
          </w:tcPr>
          <w:p w:rsidR="00837399" w:rsidRPr="00172418" w:rsidRDefault="00837399" w:rsidP="00076DB2">
            <w:pPr>
              <w:spacing w:after="0"/>
              <w:ind w:right="-70"/>
              <w:jc w:val="center"/>
              <w:rPr>
                <w:rFonts w:ascii="Calibri" w:eastAsia="Times New Roman" w:hAnsi="Calibri" w:cs="Calibri"/>
                <w:b/>
                <w:sz w:val="24"/>
                <w:szCs w:val="24"/>
                <w:lang w:val="es-CO"/>
              </w:rPr>
            </w:pPr>
            <w:r w:rsidRPr="00172418">
              <w:rPr>
                <w:rFonts w:ascii="Calibri" w:eastAsia="Times New Roman" w:hAnsi="Calibri" w:cs="Calibri"/>
                <w:b/>
                <w:sz w:val="24"/>
                <w:szCs w:val="24"/>
                <w:lang w:val="es-CO"/>
              </w:rPr>
              <w:t>PARTE 3</w:t>
            </w:r>
          </w:p>
        </w:tc>
      </w:tr>
      <w:tr w:rsidR="00172418" w:rsidRPr="00172418" w:rsidTr="00076DB2">
        <w:trPr>
          <w:trHeight w:val="383"/>
        </w:trPr>
        <w:tc>
          <w:tcPr>
            <w:tcW w:w="3139" w:type="dxa"/>
            <w:hideMark/>
          </w:tcPr>
          <w:p w:rsidR="00837399" w:rsidRPr="00172418" w:rsidRDefault="00837399" w:rsidP="00837399">
            <w:pPr>
              <w:spacing w:after="0"/>
              <w:jc w:val="center"/>
              <w:rPr>
                <w:rFonts w:ascii="Calibri" w:eastAsia="Times New Roman" w:hAnsi="Calibri" w:cs="Calibri"/>
                <w:sz w:val="24"/>
                <w:szCs w:val="24"/>
                <w:lang w:val="es-CO"/>
              </w:rPr>
            </w:pPr>
            <w:r w:rsidRPr="00172418">
              <w:rPr>
                <w:rFonts w:ascii="Calibri" w:eastAsia="Times New Roman" w:hAnsi="Calibri" w:cs="Calibri"/>
                <w:sz w:val="24"/>
                <w:szCs w:val="24"/>
                <w:lang w:val="es-CO"/>
              </w:rPr>
              <w:t xml:space="preserve">Danza </w:t>
            </w:r>
            <w:r w:rsidR="00AA3941" w:rsidRPr="00172418">
              <w:rPr>
                <w:rFonts w:ascii="Calibri" w:eastAsia="Times New Roman" w:hAnsi="Calibri" w:cs="Calibri"/>
                <w:sz w:val="24"/>
                <w:szCs w:val="24"/>
                <w:lang w:val="es-CO"/>
              </w:rPr>
              <w:t>obligatoria</w:t>
            </w:r>
          </w:p>
        </w:tc>
        <w:tc>
          <w:tcPr>
            <w:tcW w:w="2977" w:type="dxa"/>
            <w:noWrap/>
            <w:hideMark/>
          </w:tcPr>
          <w:p w:rsidR="00837399" w:rsidRPr="00172418" w:rsidRDefault="00837399" w:rsidP="00076DB2">
            <w:pPr>
              <w:spacing w:after="0"/>
              <w:ind w:right="-70"/>
              <w:jc w:val="center"/>
              <w:rPr>
                <w:rFonts w:ascii="Calibri" w:eastAsia="Times New Roman" w:hAnsi="Calibri" w:cs="Calibri"/>
                <w:sz w:val="24"/>
                <w:szCs w:val="24"/>
                <w:lang w:val="es-CO"/>
              </w:rPr>
            </w:pPr>
            <w:r w:rsidRPr="00172418">
              <w:rPr>
                <w:rFonts w:ascii="Calibri" w:eastAsia="Times New Roman" w:hAnsi="Calibri" w:cs="Calibri"/>
                <w:sz w:val="24"/>
                <w:szCs w:val="24"/>
                <w:lang w:val="es-CO"/>
              </w:rPr>
              <w:t>Style Dance</w:t>
            </w:r>
          </w:p>
        </w:tc>
        <w:tc>
          <w:tcPr>
            <w:tcW w:w="3402" w:type="dxa"/>
            <w:noWrap/>
            <w:hideMark/>
          </w:tcPr>
          <w:p w:rsidR="00837399" w:rsidRPr="00172418" w:rsidRDefault="00837399" w:rsidP="00076DB2">
            <w:pPr>
              <w:spacing w:after="0"/>
              <w:ind w:right="-70"/>
              <w:jc w:val="center"/>
              <w:rPr>
                <w:rFonts w:ascii="Calibri" w:eastAsia="Times New Roman" w:hAnsi="Calibri" w:cs="Calibri"/>
                <w:sz w:val="24"/>
                <w:szCs w:val="24"/>
                <w:lang w:val="es-CO"/>
              </w:rPr>
            </w:pPr>
            <w:r w:rsidRPr="00172418">
              <w:rPr>
                <w:rFonts w:ascii="Calibri" w:eastAsia="Times New Roman" w:hAnsi="Calibri" w:cs="Calibri"/>
                <w:sz w:val="24"/>
                <w:szCs w:val="24"/>
                <w:lang w:val="es-CO"/>
              </w:rPr>
              <w:t>Danza libre</w:t>
            </w:r>
          </w:p>
        </w:tc>
      </w:tr>
      <w:tr w:rsidR="00172418" w:rsidRPr="00172418" w:rsidTr="00076DB2">
        <w:trPr>
          <w:cnfStyle w:val="000000100000" w:firstRow="0" w:lastRow="0" w:firstColumn="0" w:lastColumn="0" w:oddVBand="0" w:evenVBand="0" w:oddHBand="1" w:evenHBand="0" w:firstRowFirstColumn="0" w:firstRowLastColumn="0" w:lastRowFirstColumn="0" w:lastRowLastColumn="0"/>
          <w:trHeight w:val="300"/>
        </w:trPr>
        <w:tc>
          <w:tcPr>
            <w:tcW w:w="3139" w:type="dxa"/>
            <w:hideMark/>
          </w:tcPr>
          <w:p w:rsidR="00837399" w:rsidRPr="00172418" w:rsidRDefault="00837399" w:rsidP="00837399">
            <w:pPr>
              <w:spacing w:after="0"/>
              <w:jc w:val="center"/>
              <w:rPr>
                <w:rFonts w:ascii="Calibri" w:eastAsia="Times New Roman" w:hAnsi="Calibri" w:cs="Calibri"/>
                <w:sz w:val="24"/>
                <w:szCs w:val="24"/>
                <w:lang w:val="es-CO"/>
              </w:rPr>
            </w:pPr>
            <w:r w:rsidRPr="00172418">
              <w:rPr>
                <w:rFonts w:ascii="Calibri" w:eastAsia="Times New Roman" w:hAnsi="Calibri" w:cs="Calibri"/>
                <w:sz w:val="24"/>
                <w:szCs w:val="24"/>
                <w:lang w:val="es-CO"/>
              </w:rPr>
              <w:t>25% de la competencia</w:t>
            </w:r>
          </w:p>
        </w:tc>
        <w:tc>
          <w:tcPr>
            <w:tcW w:w="2977" w:type="dxa"/>
            <w:hideMark/>
          </w:tcPr>
          <w:p w:rsidR="00837399" w:rsidRPr="00172418" w:rsidRDefault="00837399" w:rsidP="00076DB2">
            <w:pPr>
              <w:spacing w:after="0"/>
              <w:ind w:right="-70"/>
              <w:jc w:val="center"/>
              <w:rPr>
                <w:rFonts w:ascii="Calibri" w:eastAsia="Times New Roman" w:hAnsi="Calibri" w:cs="Calibri"/>
                <w:sz w:val="24"/>
                <w:szCs w:val="24"/>
                <w:lang w:val="es-CO"/>
              </w:rPr>
            </w:pPr>
            <w:r w:rsidRPr="00172418">
              <w:rPr>
                <w:rFonts w:ascii="Calibri" w:eastAsia="Times New Roman" w:hAnsi="Calibri" w:cs="Calibri"/>
                <w:sz w:val="24"/>
                <w:szCs w:val="24"/>
                <w:lang w:val="es-CO"/>
              </w:rPr>
              <w:t>35% de la competencia</w:t>
            </w:r>
          </w:p>
        </w:tc>
        <w:tc>
          <w:tcPr>
            <w:tcW w:w="3402" w:type="dxa"/>
            <w:hideMark/>
          </w:tcPr>
          <w:p w:rsidR="00837399" w:rsidRPr="00172418" w:rsidRDefault="00837399" w:rsidP="00076DB2">
            <w:pPr>
              <w:spacing w:after="0"/>
              <w:ind w:right="-70"/>
              <w:jc w:val="center"/>
              <w:rPr>
                <w:rFonts w:ascii="Calibri" w:eastAsia="Times New Roman" w:hAnsi="Calibri" w:cs="Calibri"/>
                <w:sz w:val="24"/>
                <w:szCs w:val="24"/>
                <w:lang w:val="es-CO"/>
              </w:rPr>
            </w:pPr>
            <w:r w:rsidRPr="00172418">
              <w:rPr>
                <w:rFonts w:ascii="Calibri" w:eastAsia="Times New Roman" w:hAnsi="Calibri" w:cs="Calibri"/>
                <w:sz w:val="24"/>
                <w:szCs w:val="24"/>
                <w:lang w:val="es-CO"/>
              </w:rPr>
              <w:t>40% de la competencia</w:t>
            </w:r>
          </w:p>
        </w:tc>
      </w:tr>
    </w:tbl>
    <w:p w:rsidR="00837399" w:rsidRPr="00172418" w:rsidRDefault="00837399" w:rsidP="006F6099">
      <w:pPr>
        <w:spacing w:after="0"/>
        <w:ind w:left="720"/>
        <w:jc w:val="center"/>
        <w:rPr>
          <w:rFonts w:asciiTheme="minorHAnsi" w:eastAsia="Times New Roman" w:hAnsiTheme="minorHAnsi" w:cs="Arial"/>
          <w:b/>
          <w:sz w:val="28"/>
          <w:szCs w:val="32"/>
          <w:shd w:val="clear" w:color="auto" w:fill="FFFFFF"/>
          <w:lang w:val="es-CO"/>
        </w:rPr>
      </w:pPr>
    </w:p>
    <w:p w:rsidR="006F6099" w:rsidRPr="00172418" w:rsidRDefault="006F6099" w:rsidP="003F52E1">
      <w:pPr>
        <w:ind w:left="720"/>
        <w:jc w:val="center"/>
        <w:rPr>
          <w:rFonts w:asciiTheme="minorHAnsi" w:eastAsia="Times New Roman" w:hAnsiTheme="minorHAnsi" w:cs="Arial"/>
          <w:b/>
          <w:sz w:val="28"/>
          <w:szCs w:val="32"/>
          <w:shd w:val="clear" w:color="auto" w:fill="FFFFFF"/>
          <w:lang w:val="es-CO"/>
        </w:rPr>
      </w:pPr>
      <w:r w:rsidRPr="00172418">
        <w:rPr>
          <w:rFonts w:asciiTheme="minorHAnsi" w:eastAsia="Times New Roman" w:hAnsiTheme="minorHAnsi" w:cs="Arial"/>
          <w:b/>
          <w:sz w:val="28"/>
          <w:szCs w:val="32"/>
          <w:shd w:val="clear" w:color="auto" w:fill="FFFFFF"/>
          <w:lang w:val="es-CO"/>
        </w:rPr>
        <w:t>STYLE DANCE SOLO DANZA</w:t>
      </w:r>
    </w:p>
    <w:p w:rsidR="006F6099" w:rsidRPr="00172418" w:rsidRDefault="006F6099" w:rsidP="006F6099">
      <w:pPr>
        <w:pStyle w:val="Prrafodelista"/>
        <w:numPr>
          <w:ilvl w:val="0"/>
          <w:numId w:val="3"/>
        </w:numPr>
        <w:jc w:val="both"/>
        <w:rPr>
          <w:rFonts w:asciiTheme="minorHAnsi" w:eastAsia="Times New Roman" w:hAnsiTheme="minorHAnsi" w:cs="Arial"/>
          <w:sz w:val="24"/>
          <w:szCs w:val="24"/>
          <w:shd w:val="clear" w:color="auto" w:fill="FFFFFF"/>
          <w:lang w:val="es-CO"/>
        </w:rPr>
      </w:pPr>
      <w:r w:rsidRPr="00172418">
        <w:rPr>
          <w:rFonts w:asciiTheme="minorHAnsi" w:eastAsia="Times New Roman" w:hAnsiTheme="minorHAnsi" w:cs="Arial"/>
          <w:sz w:val="24"/>
          <w:szCs w:val="24"/>
          <w:shd w:val="clear" w:color="auto" w:fill="FFFFFF"/>
          <w:lang w:val="es-CO"/>
        </w:rPr>
        <w:t>La duración de la Style Dance es de 2:</w:t>
      </w:r>
      <w:r w:rsidR="00AA3941" w:rsidRPr="00172418">
        <w:rPr>
          <w:rFonts w:asciiTheme="minorHAnsi" w:eastAsia="Times New Roman" w:hAnsiTheme="minorHAnsi" w:cs="Arial"/>
          <w:sz w:val="24"/>
          <w:szCs w:val="24"/>
          <w:shd w:val="clear" w:color="auto" w:fill="FFFFFF"/>
          <w:lang w:val="es-CO"/>
        </w:rPr>
        <w:t>2</w:t>
      </w:r>
      <w:r w:rsidRPr="00172418">
        <w:rPr>
          <w:rFonts w:asciiTheme="minorHAnsi" w:eastAsia="Times New Roman" w:hAnsiTheme="minorHAnsi" w:cs="Arial"/>
          <w:sz w:val="24"/>
          <w:szCs w:val="24"/>
          <w:shd w:val="clear" w:color="auto" w:fill="FFFFFF"/>
          <w:lang w:val="es-CO"/>
        </w:rPr>
        <w:t xml:space="preserve">0 minutos +/- 10 segundos. </w:t>
      </w:r>
    </w:p>
    <w:p w:rsidR="005C1530" w:rsidRDefault="005C1530" w:rsidP="005C1530">
      <w:pPr>
        <w:pStyle w:val="Prrafodelista"/>
        <w:numPr>
          <w:ilvl w:val="0"/>
          <w:numId w:val="3"/>
        </w:numPr>
        <w:jc w:val="both"/>
        <w:rPr>
          <w:rFonts w:asciiTheme="minorHAnsi" w:eastAsia="Times New Roman" w:hAnsiTheme="minorHAnsi" w:cs="Arial"/>
          <w:sz w:val="24"/>
          <w:szCs w:val="24"/>
          <w:shd w:val="clear" w:color="auto" w:fill="FFFFFF"/>
          <w:lang w:val="es-CO"/>
        </w:rPr>
      </w:pPr>
      <w:r w:rsidRPr="004E74C1">
        <w:rPr>
          <w:rFonts w:asciiTheme="minorHAnsi" w:eastAsia="Times New Roman" w:hAnsiTheme="minorHAnsi" w:cs="Arial"/>
          <w:sz w:val="24"/>
          <w:szCs w:val="24"/>
          <w:shd w:val="clear" w:color="auto" w:fill="FFFFFF"/>
          <w:lang w:val="es-CO"/>
        </w:rPr>
        <w:t xml:space="preserve">La selección de ritmos usados es mínimo dos (2) y máximo tres (3) ritmos diferentes. La escogencia de dos (2) ritmos debe incluir el uso de dos </w:t>
      </w:r>
      <w:r>
        <w:rPr>
          <w:rFonts w:asciiTheme="minorHAnsi" w:eastAsia="Times New Roman" w:hAnsiTheme="minorHAnsi" w:cs="Arial"/>
          <w:sz w:val="24"/>
          <w:szCs w:val="24"/>
          <w:shd w:val="clear" w:color="auto" w:fill="FFFFFF"/>
          <w:lang w:val="es-CO"/>
        </w:rPr>
        <w:t>(2) s</w:t>
      </w:r>
      <w:r w:rsidRPr="004E74C1">
        <w:rPr>
          <w:rFonts w:asciiTheme="minorHAnsi" w:eastAsia="Times New Roman" w:hAnsiTheme="minorHAnsi" w:cs="Arial"/>
          <w:sz w:val="24"/>
          <w:szCs w:val="24"/>
          <w:shd w:val="clear" w:color="auto" w:fill="FFFFFF"/>
          <w:lang w:val="es-CO"/>
        </w:rPr>
        <w:t>elecciones de música diferentes para el mismo ritmo</w:t>
      </w:r>
      <w:r>
        <w:rPr>
          <w:rFonts w:asciiTheme="minorHAnsi" w:eastAsia="Times New Roman" w:hAnsiTheme="minorHAnsi" w:cs="Arial"/>
          <w:sz w:val="24"/>
          <w:szCs w:val="24"/>
          <w:shd w:val="clear" w:color="auto" w:fill="FFFFFF"/>
          <w:lang w:val="es-CO"/>
        </w:rPr>
        <w:t>; sin embargo esto debe ser realizado únicamente para uno (1) de los ritmos elegidos</w:t>
      </w:r>
      <w:r w:rsidRPr="004E74C1">
        <w:rPr>
          <w:rFonts w:asciiTheme="minorHAnsi" w:eastAsia="Times New Roman" w:hAnsiTheme="minorHAnsi" w:cs="Arial"/>
          <w:sz w:val="24"/>
          <w:szCs w:val="24"/>
          <w:shd w:val="clear" w:color="auto" w:fill="FFFFFF"/>
          <w:lang w:val="es-CO"/>
        </w:rPr>
        <w:t>.</w:t>
      </w:r>
      <w:r>
        <w:rPr>
          <w:rFonts w:asciiTheme="minorHAnsi" w:eastAsia="Times New Roman" w:hAnsiTheme="minorHAnsi" w:cs="Arial"/>
          <w:sz w:val="24"/>
          <w:szCs w:val="24"/>
          <w:shd w:val="clear" w:color="auto" w:fill="FFFFFF"/>
          <w:lang w:val="es-CO"/>
        </w:rPr>
        <w:t xml:space="preserve"> La selección de tres (3) ritmos diferentes NO debe incluir el uso de dos músicas diferentes para el mismo ritmo.</w:t>
      </w:r>
    </w:p>
    <w:p w:rsidR="005C1530" w:rsidRPr="004E74C1" w:rsidRDefault="005C1530" w:rsidP="005C1530">
      <w:pPr>
        <w:pStyle w:val="Prrafodelista"/>
        <w:numPr>
          <w:ilvl w:val="0"/>
          <w:numId w:val="3"/>
        </w:numPr>
        <w:jc w:val="both"/>
        <w:rPr>
          <w:rFonts w:asciiTheme="minorHAnsi" w:eastAsia="Times New Roman" w:hAnsiTheme="minorHAnsi" w:cs="Arial"/>
          <w:sz w:val="24"/>
          <w:szCs w:val="24"/>
          <w:shd w:val="clear" w:color="auto" w:fill="FFFFFF"/>
          <w:lang w:val="es-CO"/>
        </w:rPr>
      </w:pPr>
      <w:r>
        <w:rPr>
          <w:rFonts w:asciiTheme="minorHAnsi" w:eastAsia="Times New Roman" w:hAnsiTheme="minorHAnsi" w:cs="Arial"/>
          <w:sz w:val="24"/>
          <w:szCs w:val="24"/>
          <w:shd w:val="clear" w:color="auto" w:fill="FFFFFF"/>
          <w:lang w:val="es-CO"/>
        </w:rPr>
        <w:t>Uno de los ritmos seleccionados debe ser el ritmo requerido para la secuencia del patrón de danza. Durante la secuencia del patrón de danza un cambio de música NO está permitido.</w:t>
      </w:r>
      <w:r w:rsidRPr="004E74C1">
        <w:rPr>
          <w:rFonts w:asciiTheme="minorHAnsi" w:eastAsia="Times New Roman" w:hAnsiTheme="minorHAnsi" w:cs="Arial"/>
          <w:sz w:val="24"/>
          <w:szCs w:val="24"/>
          <w:shd w:val="clear" w:color="auto" w:fill="FFFFFF"/>
          <w:lang w:val="es-CO"/>
        </w:rPr>
        <w:t xml:space="preserve"> </w:t>
      </w:r>
    </w:p>
    <w:p w:rsidR="005C1530" w:rsidRDefault="005C1530" w:rsidP="005C1530">
      <w:pPr>
        <w:spacing w:after="0"/>
        <w:rPr>
          <w:rFonts w:asciiTheme="minorHAnsi" w:eastAsia="Times New Roman" w:hAnsiTheme="minorHAnsi" w:cs="Arial"/>
          <w:b/>
          <w:sz w:val="24"/>
          <w:szCs w:val="24"/>
          <w:u w:val="single"/>
          <w:shd w:val="clear" w:color="auto" w:fill="FFFFFF"/>
          <w:lang w:val="es-CO"/>
        </w:rPr>
      </w:pPr>
    </w:p>
    <w:p w:rsidR="00713E22" w:rsidRPr="00172418" w:rsidRDefault="00713E22" w:rsidP="00C63EA0">
      <w:pPr>
        <w:rPr>
          <w:rFonts w:asciiTheme="minorHAnsi" w:eastAsia="Times New Roman" w:hAnsiTheme="minorHAnsi" w:cs="Arial"/>
          <w:b/>
          <w:sz w:val="24"/>
          <w:szCs w:val="24"/>
          <w:u w:val="single"/>
          <w:shd w:val="clear" w:color="auto" w:fill="FFFFFF"/>
          <w:lang w:val="es-CO"/>
        </w:rPr>
      </w:pPr>
      <w:r w:rsidRPr="00172418">
        <w:rPr>
          <w:rFonts w:asciiTheme="minorHAnsi" w:eastAsia="Times New Roman" w:hAnsiTheme="minorHAnsi" w:cs="Arial"/>
          <w:b/>
          <w:sz w:val="24"/>
          <w:szCs w:val="24"/>
          <w:u w:val="single"/>
          <w:shd w:val="clear" w:color="auto" w:fill="FFFFFF"/>
          <w:lang w:val="es-CO"/>
        </w:rPr>
        <w:t>ELEMENTOS REQUERIDOS PARA LA STYLE DANCE</w:t>
      </w:r>
    </w:p>
    <w:p w:rsidR="00837399" w:rsidRDefault="00837399" w:rsidP="00837399">
      <w:pPr>
        <w:jc w:val="both"/>
        <w:rPr>
          <w:rFonts w:asciiTheme="minorHAnsi" w:hAnsiTheme="minorHAnsi"/>
          <w:b/>
          <w:sz w:val="24"/>
          <w:szCs w:val="24"/>
          <w:lang w:val="es-CO"/>
        </w:rPr>
      </w:pPr>
      <w:r w:rsidRPr="00172418">
        <w:rPr>
          <w:rFonts w:asciiTheme="minorHAnsi" w:hAnsiTheme="minorHAnsi"/>
          <w:b/>
          <w:sz w:val="24"/>
          <w:szCs w:val="24"/>
          <w:lang w:val="es-CO"/>
        </w:rPr>
        <w:t>El primer elemento obligatorio ejecutado será el evaluado por los jueces como el elemento obligatorio.</w:t>
      </w:r>
    </w:p>
    <w:p w:rsidR="005C1530" w:rsidRPr="00172418" w:rsidRDefault="005C1530" w:rsidP="00837399">
      <w:pPr>
        <w:jc w:val="both"/>
        <w:rPr>
          <w:rFonts w:asciiTheme="minorHAnsi" w:hAnsiTheme="minorHAnsi"/>
          <w:b/>
          <w:sz w:val="24"/>
          <w:szCs w:val="24"/>
          <w:lang w:val="es-CO"/>
        </w:rPr>
      </w:pPr>
    </w:p>
    <w:p w:rsidR="00713E22" w:rsidRPr="00172418" w:rsidRDefault="00C63EA0" w:rsidP="00C63EA0">
      <w:pPr>
        <w:pStyle w:val="Prrafodelista"/>
        <w:numPr>
          <w:ilvl w:val="0"/>
          <w:numId w:val="4"/>
        </w:numPr>
        <w:jc w:val="both"/>
        <w:rPr>
          <w:rFonts w:asciiTheme="minorHAnsi" w:hAnsiTheme="minorHAnsi"/>
          <w:sz w:val="24"/>
          <w:szCs w:val="24"/>
          <w:lang w:val="es-CO"/>
        </w:rPr>
      </w:pPr>
      <w:r w:rsidRPr="00172418">
        <w:rPr>
          <w:rFonts w:asciiTheme="minorHAnsi" w:hAnsiTheme="minorHAnsi"/>
          <w:b/>
          <w:sz w:val="24"/>
          <w:szCs w:val="24"/>
          <w:lang w:val="es-CO"/>
        </w:rPr>
        <w:lastRenderedPageBreak/>
        <w:t>UN</w:t>
      </w:r>
      <w:r w:rsidR="00837399" w:rsidRPr="00172418">
        <w:rPr>
          <w:rFonts w:asciiTheme="minorHAnsi" w:hAnsiTheme="minorHAnsi"/>
          <w:b/>
          <w:sz w:val="24"/>
          <w:szCs w:val="24"/>
          <w:lang w:val="es-CO"/>
        </w:rPr>
        <w:t xml:space="preserve"> (1) </w:t>
      </w:r>
      <w:r w:rsidRPr="00172418">
        <w:rPr>
          <w:rFonts w:asciiTheme="minorHAnsi" w:hAnsiTheme="minorHAnsi"/>
          <w:b/>
          <w:sz w:val="24"/>
          <w:szCs w:val="24"/>
          <w:lang w:val="es-CO"/>
        </w:rPr>
        <w:t xml:space="preserve">PATRÓN DE UNA </w:t>
      </w:r>
      <w:r w:rsidR="00713E22" w:rsidRPr="00172418">
        <w:rPr>
          <w:rFonts w:asciiTheme="minorHAnsi" w:hAnsiTheme="minorHAnsi"/>
          <w:b/>
          <w:sz w:val="24"/>
          <w:szCs w:val="24"/>
          <w:lang w:val="es-CO"/>
        </w:rPr>
        <w:t xml:space="preserve">SECUENCIA DE DANZA </w:t>
      </w:r>
      <w:r w:rsidRPr="00172418">
        <w:rPr>
          <w:rFonts w:asciiTheme="minorHAnsi" w:hAnsiTheme="minorHAnsi"/>
          <w:sz w:val="24"/>
          <w:szCs w:val="24"/>
          <w:lang w:val="es-CO"/>
        </w:rPr>
        <w:t>(DANZA OBLIGATORIA)</w:t>
      </w:r>
    </w:p>
    <w:p w:rsidR="005E625B" w:rsidRPr="00172418" w:rsidRDefault="00C63EA0" w:rsidP="00C63EA0">
      <w:pPr>
        <w:jc w:val="both"/>
        <w:rPr>
          <w:rFonts w:asciiTheme="minorHAnsi" w:hAnsiTheme="minorHAnsi"/>
          <w:sz w:val="24"/>
          <w:szCs w:val="24"/>
          <w:lang w:val="es-CO"/>
        </w:rPr>
      </w:pPr>
      <w:r w:rsidRPr="00172418">
        <w:rPr>
          <w:rFonts w:asciiTheme="minorHAnsi" w:hAnsiTheme="minorHAnsi"/>
          <w:sz w:val="24"/>
          <w:szCs w:val="24"/>
          <w:lang w:val="es-CO"/>
        </w:rPr>
        <w:t xml:space="preserve">Este elemento consiste en una </w:t>
      </w:r>
      <w:r w:rsidR="005E625B" w:rsidRPr="00172418">
        <w:rPr>
          <w:rFonts w:asciiTheme="minorHAnsi" w:hAnsiTheme="minorHAnsi"/>
          <w:sz w:val="24"/>
          <w:szCs w:val="24"/>
          <w:lang w:val="es-CO"/>
        </w:rPr>
        <w:t xml:space="preserve">(1) secuencia de una danza obligatoria </w:t>
      </w:r>
      <w:r w:rsidRPr="00172418">
        <w:rPr>
          <w:rFonts w:asciiTheme="minorHAnsi" w:hAnsiTheme="minorHAnsi"/>
          <w:sz w:val="24"/>
          <w:szCs w:val="24"/>
          <w:lang w:val="es-CO"/>
        </w:rPr>
        <w:t xml:space="preserve">seleccionada cada año por CIPA </w:t>
      </w:r>
      <w:r w:rsidR="005E625B" w:rsidRPr="00172418">
        <w:rPr>
          <w:rFonts w:asciiTheme="minorHAnsi" w:hAnsiTheme="minorHAnsi"/>
          <w:sz w:val="24"/>
          <w:szCs w:val="24"/>
          <w:lang w:val="es-CO"/>
        </w:rPr>
        <w:t>que cubra toda la superficie de la pista, o dos (2) secuencias de una danza obligatoria que cubre la mitad de la superficie de l</w:t>
      </w:r>
      <w:r w:rsidRPr="00172418">
        <w:rPr>
          <w:rFonts w:asciiTheme="minorHAnsi" w:hAnsiTheme="minorHAnsi"/>
          <w:sz w:val="24"/>
          <w:szCs w:val="24"/>
          <w:lang w:val="es-CO"/>
        </w:rPr>
        <w:t>a pista.</w:t>
      </w:r>
    </w:p>
    <w:p w:rsidR="00C63EA0" w:rsidRPr="00172418" w:rsidRDefault="00C63EA0" w:rsidP="00130C5B">
      <w:pPr>
        <w:spacing w:after="0"/>
        <w:jc w:val="both"/>
        <w:rPr>
          <w:rFonts w:asciiTheme="minorHAnsi" w:hAnsiTheme="minorHAnsi"/>
          <w:b/>
          <w:sz w:val="24"/>
          <w:szCs w:val="24"/>
          <w:lang w:val="es-CO"/>
        </w:rPr>
      </w:pPr>
      <w:r w:rsidRPr="00172418">
        <w:rPr>
          <w:rFonts w:asciiTheme="minorHAnsi" w:hAnsiTheme="minorHAnsi"/>
          <w:b/>
          <w:sz w:val="24"/>
          <w:szCs w:val="24"/>
          <w:lang w:val="es-CO"/>
        </w:rPr>
        <w:t>Reglas generales:</w:t>
      </w:r>
    </w:p>
    <w:p w:rsidR="00C63EA0" w:rsidRPr="00172418" w:rsidRDefault="00C63EA0" w:rsidP="00422412">
      <w:pPr>
        <w:pStyle w:val="Prrafodelista"/>
        <w:numPr>
          <w:ilvl w:val="0"/>
          <w:numId w:val="5"/>
        </w:numPr>
        <w:jc w:val="both"/>
        <w:rPr>
          <w:rFonts w:asciiTheme="minorHAnsi" w:hAnsiTheme="minorHAnsi"/>
          <w:sz w:val="24"/>
          <w:szCs w:val="24"/>
          <w:lang w:val="es-CO"/>
        </w:rPr>
      </w:pPr>
      <w:r w:rsidRPr="00172418">
        <w:rPr>
          <w:rFonts w:asciiTheme="minorHAnsi" w:hAnsiTheme="minorHAnsi"/>
          <w:sz w:val="24"/>
          <w:szCs w:val="24"/>
          <w:lang w:val="es-CO"/>
        </w:rPr>
        <w:t>Debe adherirse al diagrama/patrón dado por CIPA.</w:t>
      </w:r>
    </w:p>
    <w:p w:rsidR="005C1530" w:rsidRPr="005E30A0" w:rsidRDefault="005C1530" w:rsidP="005C1530">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sz w:val="24"/>
          <w:szCs w:val="24"/>
          <w:lang w:val="es-CO"/>
        </w:rPr>
      </w:pPr>
      <w:r w:rsidRPr="005E30A0">
        <w:rPr>
          <w:rFonts w:asciiTheme="minorHAnsi" w:hAnsiTheme="minorHAnsi"/>
          <w:sz w:val="24"/>
          <w:szCs w:val="24"/>
          <w:lang w:val="es-CO"/>
        </w:rPr>
        <w:t xml:space="preserve">El BPM </w:t>
      </w:r>
      <w:r>
        <w:rPr>
          <w:rFonts w:asciiTheme="minorHAnsi" w:hAnsiTheme="minorHAnsi"/>
          <w:sz w:val="24"/>
          <w:szCs w:val="24"/>
          <w:lang w:val="es-CO"/>
        </w:rPr>
        <w:t>(</w:t>
      </w:r>
      <w:proofErr w:type="spellStart"/>
      <w:r>
        <w:rPr>
          <w:rFonts w:asciiTheme="minorHAnsi" w:hAnsiTheme="minorHAnsi"/>
          <w:sz w:val="24"/>
          <w:szCs w:val="24"/>
          <w:lang w:val="es-CO"/>
        </w:rPr>
        <w:t>beats</w:t>
      </w:r>
      <w:proofErr w:type="spellEnd"/>
      <w:r>
        <w:rPr>
          <w:rFonts w:asciiTheme="minorHAnsi" w:hAnsiTheme="minorHAnsi"/>
          <w:sz w:val="24"/>
          <w:szCs w:val="24"/>
          <w:lang w:val="es-CO"/>
        </w:rPr>
        <w:t xml:space="preserve"> por minuto) </w:t>
      </w:r>
      <w:r w:rsidRPr="005E30A0">
        <w:rPr>
          <w:rFonts w:asciiTheme="minorHAnsi" w:hAnsiTheme="minorHAnsi"/>
          <w:sz w:val="24"/>
          <w:szCs w:val="24"/>
          <w:lang w:val="es-CO"/>
        </w:rPr>
        <w:t xml:space="preserve">de la pieza musical seleccionada para la secuencia </w:t>
      </w:r>
      <w:r>
        <w:rPr>
          <w:rFonts w:asciiTheme="minorHAnsi" w:hAnsiTheme="minorHAnsi"/>
          <w:sz w:val="24"/>
          <w:szCs w:val="24"/>
          <w:lang w:val="es-CO"/>
        </w:rPr>
        <w:t xml:space="preserve">de </w:t>
      </w:r>
      <w:r w:rsidRPr="005E30A0">
        <w:rPr>
          <w:rFonts w:asciiTheme="minorHAnsi" w:hAnsiTheme="minorHAnsi"/>
          <w:sz w:val="24"/>
          <w:szCs w:val="24"/>
          <w:lang w:val="es-CO"/>
        </w:rPr>
        <w:t xml:space="preserve">Danza Obligatoria insertada en la </w:t>
      </w:r>
      <w:r>
        <w:rPr>
          <w:rFonts w:asciiTheme="minorHAnsi" w:hAnsiTheme="minorHAnsi"/>
          <w:sz w:val="24"/>
          <w:szCs w:val="24"/>
          <w:lang w:val="es-CO"/>
        </w:rPr>
        <w:t>Style Dance</w:t>
      </w:r>
      <w:r w:rsidRPr="005E30A0">
        <w:rPr>
          <w:rFonts w:asciiTheme="minorHAnsi" w:hAnsiTheme="minorHAnsi"/>
          <w:sz w:val="24"/>
          <w:szCs w:val="24"/>
          <w:lang w:val="es-CO"/>
        </w:rPr>
        <w:t xml:space="preserve">, puede variar de la requerida dentro de un rango de </w:t>
      </w:r>
      <w:r>
        <w:rPr>
          <w:rFonts w:asciiTheme="minorHAnsi" w:hAnsiTheme="minorHAnsi"/>
          <w:sz w:val="24"/>
          <w:szCs w:val="24"/>
          <w:lang w:val="es-CO"/>
        </w:rPr>
        <w:t>+</w:t>
      </w:r>
      <w:r w:rsidRPr="005E30A0">
        <w:rPr>
          <w:rFonts w:asciiTheme="minorHAnsi" w:hAnsiTheme="minorHAnsi"/>
          <w:sz w:val="24"/>
          <w:szCs w:val="24"/>
          <w:lang w:val="es-CO"/>
        </w:rPr>
        <w:t>2/-2 BPM .</w:t>
      </w:r>
    </w:p>
    <w:p w:rsidR="005C1530" w:rsidRPr="005E30A0" w:rsidRDefault="005C1530" w:rsidP="005C153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heme="minorHAnsi" w:hAnsiTheme="minorHAnsi"/>
          <w:sz w:val="24"/>
          <w:szCs w:val="24"/>
          <w:lang w:val="es-CO"/>
        </w:rPr>
      </w:pPr>
      <w:r w:rsidRPr="005E30A0">
        <w:rPr>
          <w:rFonts w:asciiTheme="minorHAnsi" w:hAnsiTheme="minorHAnsi"/>
          <w:sz w:val="24"/>
          <w:szCs w:val="24"/>
          <w:lang w:val="es-CO"/>
        </w:rPr>
        <w:t xml:space="preserve">Por ejemplo: en danzas obligatorias con un tempo requerido de 100 BPM, el número de </w:t>
      </w:r>
      <w:proofErr w:type="spellStart"/>
      <w:r>
        <w:rPr>
          <w:rFonts w:asciiTheme="minorHAnsi" w:hAnsiTheme="minorHAnsi"/>
          <w:sz w:val="24"/>
          <w:szCs w:val="24"/>
          <w:lang w:val="es-CO"/>
        </w:rPr>
        <w:t>beats</w:t>
      </w:r>
      <w:proofErr w:type="spellEnd"/>
      <w:r w:rsidRPr="005E30A0">
        <w:rPr>
          <w:rFonts w:asciiTheme="minorHAnsi" w:hAnsiTheme="minorHAnsi"/>
          <w:sz w:val="24"/>
          <w:szCs w:val="24"/>
          <w:lang w:val="es-CO"/>
        </w:rPr>
        <w:t xml:space="preserve"> puede ser, por toda la pieza, de 98 a </w:t>
      </w:r>
      <w:r>
        <w:rPr>
          <w:rFonts w:asciiTheme="minorHAnsi" w:hAnsiTheme="minorHAnsi"/>
          <w:sz w:val="24"/>
          <w:szCs w:val="24"/>
          <w:lang w:val="es-CO"/>
        </w:rPr>
        <w:t>102 BPM.</w:t>
      </w:r>
    </w:p>
    <w:p w:rsidR="005C1530" w:rsidRPr="005E30A0" w:rsidRDefault="005C1530" w:rsidP="005C153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heme="minorHAnsi" w:hAnsiTheme="minorHAnsi"/>
          <w:sz w:val="24"/>
          <w:szCs w:val="24"/>
          <w:lang w:val="es-CO"/>
        </w:rPr>
      </w:pPr>
      <w:r w:rsidRPr="005E30A0">
        <w:rPr>
          <w:rFonts w:asciiTheme="minorHAnsi" w:hAnsiTheme="minorHAnsi"/>
          <w:sz w:val="24"/>
          <w:szCs w:val="24"/>
          <w:lang w:val="es-CO"/>
        </w:rPr>
        <w:t>Es obligatorio presentar antes de la compe</w:t>
      </w:r>
      <w:r>
        <w:rPr>
          <w:rFonts w:asciiTheme="minorHAnsi" w:hAnsiTheme="minorHAnsi"/>
          <w:sz w:val="24"/>
          <w:szCs w:val="24"/>
          <w:lang w:val="es-CO"/>
        </w:rPr>
        <w:t>tencia</w:t>
      </w:r>
      <w:r w:rsidRPr="005E30A0">
        <w:rPr>
          <w:rFonts w:asciiTheme="minorHAnsi" w:hAnsiTheme="minorHAnsi"/>
          <w:sz w:val="24"/>
          <w:szCs w:val="24"/>
          <w:lang w:val="es-CO"/>
        </w:rPr>
        <w:t xml:space="preserve"> de danza, una certificación de un profesor de música que confirm</w:t>
      </w:r>
      <w:r w:rsidR="0007277A">
        <w:rPr>
          <w:rFonts w:asciiTheme="minorHAnsi" w:hAnsiTheme="minorHAnsi"/>
          <w:sz w:val="24"/>
          <w:szCs w:val="24"/>
          <w:lang w:val="es-CO"/>
        </w:rPr>
        <w:t>e</w:t>
      </w:r>
      <w:r w:rsidRPr="005E30A0">
        <w:rPr>
          <w:rFonts w:asciiTheme="minorHAnsi" w:hAnsiTheme="minorHAnsi"/>
          <w:sz w:val="24"/>
          <w:szCs w:val="24"/>
          <w:lang w:val="es-CO"/>
        </w:rPr>
        <w:t>:</w:t>
      </w:r>
    </w:p>
    <w:p w:rsidR="005C1530" w:rsidRDefault="005C1530" w:rsidP="005C1530">
      <w:pPr>
        <w:pStyle w:val="Prrafodelista"/>
        <w:numPr>
          <w:ilvl w:val="0"/>
          <w:numId w:val="3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sz w:val="24"/>
          <w:szCs w:val="24"/>
          <w:lang w:val="es-CO"/>
        </w:rPr>
      </w:pPr>
      <w:r w:rsidRPr="00AA28C3">
        <w:rPr>
          <w:rFonts w:asciiTheme="minorHAnsi" w:hAnsiTheme="minorHAnsi"/>
          <w:sz w:val="24"/>
          <w:szCs w:val="24"/>
          <w:lang w:val="es-CO"/>
        </w:rPr>
        <w:t>Los ritmos utilizados.</w:t>
      </w:r>
    </w:p>
    <w:p w:rsidR="005C1530" w:rsidRPr="00AA28C3" w:rsidRDefault="005C1530" w:rsidP="005C1530">
      <w:pPr>
        <w:pStyle w:val="Prrafodelista"/>
        <w:numPr>
          <w:ilvl w:val="0"/>
          <w:numId w:val="3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sz w:val="24"/>
          <w:szCs w:val="24"/>
          <w:lang w:val="es-CO"/>
        </w:rPr>
      </w:pPr>
      <w:r>
        <w:rPr>
          <w:rFonts w:asciiTheme="minorHAnsi" w:hAnsiTheme="minorHAnsi"/>
          <w:sz w:val="24"/>
          <w:szCs w:val="24"/>
          <w:lang w:val="es-CO"/>
        </w:rPr>
        <w:t>E</w:t>
      </w:r>
      <w:r w:rsidRPr="00AA28C3">
        <w:rPr>
          <w:rFonts w:asciiTheme="minorHAnsi" w:hAnsiTheme="minorHAnsi"/>
          <w:sz w:val="24"/>
          <w:szCs w:val="24"/>
          <w:lang w:val="es-CO"/>
        </w:rPr>
        <w:t>l número de BPM de la</w:t>
      </w:r>
      <w:r>
        <w:rPr>
          <w:rFonts w:asciiTheme="minorHAnsi" w:hAnsiTheme="minorHAnsi"/>
          <w:sz w:val="24"/>
          <w:szCs w:val="24"/>
          <w:lang w:val="es-CO"/>
        </w:rPr>
        <w:t>(s) secuencia(s) de</w:t>
      </w:r>
      <w:r w:rsidRPr="00AA28C3">
        <w:rPr>
          <w:rFonts w:asciiTheme="minorHAnsi" w:hAnsiTheme="minorHAnsi"/>
          <w:sz w:val="24"/>
          <w:szCs w:val="24"/>
          <w:lang w:val="es-CO"/>
        </w:rPr>
        <w:t xml:space="preserve"> Danza Obligatoria</w:t>
      </w:r>
      <w:r>
        <w:rPr>
          <w:rFonts w:asciiTheme="minorHAnsi" w:hAnsiTheme="minorHAnsi"/>
          <w:sz w:val="24"/>
          <w:szCs w:val="24"/>
          <w:lang w:val="es-CO"/>
        </w:rPr>
        <w:t>.</w:t>
      </w:r>
    </w:p>
    <w:p w:rsidR="005C1530" w:rsidRPr="005E30A0" w:rsidRDefault="005C1530" w:rsidP="0007277A">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heme="minorHAnsi" w:hAnsiTheme="minorHAnsi"/>
          <w:sz w:val="24"/>
          <w:szCs w:val="24"/>
          <w:lang w:val="es-CO"/>
        </w:rPr>
      </w:pPr>
      <w:r w:rsidRPr="005E30A0">
        <w:rPr>
          <w:rFonts w:asciiTheme="minorHAnsi" w:hAnsiTheme="minorHAnsi"/>
          <w:sz w:val="24"/>
          <w:szCs w:val="24"/>
          <w:lang w:val="es-CO"/>
        </w:rPr>
        <w:t>En el caso de que no se respet</w:t>
      </w:r>
      <w:r>
        <w:rPr>
          <w:rFonts w:asciiTheme="minorHAnsi" w:hAnsiTheme="minorHAnsi"/>
          <w:sz w:val="24"/>
          <w:szCs w:val="24"/>
          <w:lang w:val="es-CO"/>
        </w:rPr>
        <w:t>e</w:t>
      </w:r>
      <w:r w:rsidRPr="005E30A0">
        <w:rPr>
          <w:rFonts w:asciiTheme="minorHAnsi" w:hAnsiTheme="minorHAnsi"/>
          <w:sz w:val="24"/>
          <w:szCs w:val="24"/>
          <w:lang w:val="es-CO"/>
        </w:rPr>
        <w:t xml:space="preserve">n estas normas, CIPA dará una </w:t>
      </w:r>
      <w:r>
        <w:rPr>
          <w:rFonts w:asciiTheme="minorHAnsi" w:hAnsiTheme="minorHAnsi"/>
          <w:sz w:val="24"/>
          <w:szCs w:val="24"/>
          <w:lang w:val="es-CO"/>
        </w:rPr>
        <w:t>penalización</w:t>
      </w:r>
      <w:r w:rsidRPr="005E30A0">
        <w:rPr>
          <w:rFonts w:asciiTheme="minorHAnsi" w:hAnsiTheme="minorHAnsi"/>
          <w:sz w:val="24"/>
          <w:szCs w:val="24"/>
          <w:lang w:val="es-CO"/>
        </w:rPr>
        <w:t xml:space="preserve"> de 1.0 en la marca A.</w:t>
      </w:r>
    </w:p>
    <w:p w:rsidR="005E625B" w:rsidRPr="00172418" w:rsidRDefault="00713E22" w:rsidP="00DD47CA">
      <w:pPr>
        <w:pStyle w:val="Prrafodelista"/>
        <w:numPr>
          <w:ilvl w:val="0"/>
          <w:numId w:val="5"/>
        </w:numPr>
        <w:jc w:val="both"/>
        <w:rPr>
          <w:rFonts w:asciiTheme="minorHAnsi" w:hAnsiTheme="minorHAnsi"/>
          <w:sz w:val="24"/>
          <w:szCs w:val="24"/>
          <w:lang w:val="es-CO"/>
        </w:rPr>
      </w:pPr>
      <w:r w:rsidRPr="00172418">
        <w:rPr>
          <w:rFonts w:asciiTheme="minorHAnsi" w:hAnsiTheme="minorHAnsi"/>
          <w:sz w:val="24"/>
          <w:szCs w:val="24"/>
          <w:lang w:val="es-CO"/>
        </w:rPr>
        <w:t xml:space="preserve">Debe comenzar con el paso </w:t>
      </w:r>
      <w:r w:rsidR="005C1530">
        <w:rPr>
          <w:rFonts w:asciiTheme="minorHAnsi" w:hAnsiTheme="minorHAnsi"/>
          <w:sz w:val="24"/>
          <w:szCs w:val="24"/>
          <w:lang w:val="es-CO"/>
        </w:rPr>
        <w:t>uno</w:t>
      </w:r>
      <w:r w:rsidRPr="00172418">
        <w:rPr>
          <w:rFonts w:asciiTheme="minorHAnsi" w:hAnsiTheme="minorHAnsi"/>
          <w:sz w:val="24"/>
          <w:szCs w:val="24"/>
          <w:lang w:val="es-CO"/>
        </w:rPr>
        <w:t xml:space="preserve"> (</w:t>
      </w:r>
      <w:r w:rsidR="005C1530">
        <w:rPr>
          <w:rFonts w:asciiTheme="minorHAnsi" w:hAnsiTheme="minorHAnsi"/>
          <w:sz w:val="24"/>
          <w:szCs w:val="24"/>
          <w:lang w:val="es-CO"/>
        </w:rPr>
        <w:t>1</w:t>
      </w:r>
      <w:r w:rsidRPr="00172418">
        <w:rPr>
          <w:rFonts w:asciiTheme="minorHAnsi" w:hAnsiTheme="minorHAnsi"/>
          <w:sz w:val="24"/>
          <w:szCs w:val="24"/>
          <w:lang w:val="es-CO"/>
        </w:rPr>
        <w:t xml:space="preserve">) del patrón de la danza </w:t>
      </w:r>
      <w:r w:rsidR="005E625B" w:rsidRPr="00172418">
        <w:rPr>
          <w:rFonts w:asciiTheme="minorHAnsi" w:hAnsiTheme="minorHAnsi"/>
          <w:sz w:val="24"/>
          <w:szCs w:val="24"/>
          <w:lang w:val="es-CO"/>
        </w:rPr>
        <w:t>ubicado</w:t>
      </w:r>
      <w:r w:rsidRPr="00172418">
        <w:rPr>
          <w:rFonts w:asciiTheme="minorHAnsi" w:hAnsiTheme="minorHAnsi"/>
          <w:sz w:val="24"/>
          <w:szCs w:val="24"/>
          <w:lang w:val="es-CO"/>
        </w:rPr>
        <w:t xml:space="preserve"> a la izquierda de los jueces (o </w:t>
      </w:r>
      <w:r w:rsidR="005E625B" w:rsidRPr="00172418">
        <w:rPr>
          <w:rFonts w:asciiTheme="minorHAnsi" w:hAnsiTheme="minorHAnsi"/>
          <w:sz w:val="24"/>
          <w:szCs w:val="24"/>
          <w:lang w:val="es-CO"/>
        </w:rPr>
        <w:t>según</w:t>
      </w:r>
      <w:r w:rsidRPr="00172418">
        <w:rPr>
          <w:rFonts w:asciiTheme="minorHAnsi" w:hAnsiTheme="minorHAnsi"/>
          <w:sz w:val="24"/>
          <w:szCs w:val="24"/>
          <w:lang w:val="es-CO"/>
        </w:rPr>
        <w:t xml:space="preserve"> lo requerido anualmente por CIPA) y terminar con el primer paso de la danza (paso 1) exigido por la</w:t>
      </w:r>
      <w:r w:rsidR="005E625B" w:rsidRPr="00172418">
        <w:rPr>
          <w:rFonts w:asciiTheme="minorHAnsi" w:hAnsiTheme="minorHAnsi"/>
          <w:sz w:val="24"/>
          <w:szCs w:val="24"/>
          <w:lang w:val="es-CO"/>
        </w:rPr>
        <w:t>s reglas</w:t>
      </w:r>
      <w:r w:rsidRPr="00172418">
        <w:rPr>
          <w:rFonts w:asciiTheme="minorHAnsi" w:hAnsiTheme="minorHAnsi"/>
          <w:sz w:val="24"/>
          <w:szCs w:val="24"/>
          <w:lang w:val="es-CO"/>
        </w:rPr>
        <w:t>.</w:t>
      </w:r>
    </w:p>
    <w:p w:rsidR="00713E22" w:rsidRPr="00172418" w:rsidRDefault="00713E22" w:rsidP="00DD47CA">
      <w:pPr>
        <w:pStyle w:val="Prrafodelista"/>
        <w:numPr>
          <w:ilvl w:val="0"/>
          <w:numId w:val="5"/>
        </w:numPr>
        <w:jc w:val="both"/>
        <w:rPr>
          <w:rFonts w:asciiTheme="minorHAnsi" w:hAnsiTheme="minorHAnsi"/>
          <w:sz w:val="24"/>
          <w:szCs w:val="24"/>
          <w:lang w:val="es-CO"/>
        </w:rPr>
      </w:pPr>
      <w:r w:rsidRPr="00172418">
        <w:rPr>
          <w:rFonts w:asciiTheme="minorHAnsi" w:hAnsiTheme="minorHAnsi"/>
          <w:sz w:val="24"/>
          <w:szCs w:val="24"/>
          <w:lang w:val="es-CO"/>
        </w:rPr>
        <w:t>Debe mantener los mismos pasos de la danza, respeta</w:t>
      </w:r>
      <w:r w:rsidR="001200F2" w:rsidRPr="00172418">
        <w:rPr>
          <w:rFonts w:asciiTheme="minorHAnsi" w:hAnsiTheme="minorHAnsi"/>
          <w:sz w:val="24"/>
          <w:szCs w:val="24"/>
          <w:lang w:val="es-CO"/>
        </w:rPr>
        <w:t>ndo</w:t>
      </w:r>
      <w:r w:rsidRPr="00172418">
        <w:rPr>
          <w:rFonts w:asciiTheme="minorHAnsi" w:hAnsiTheme="minorHAnsi"/>
          <w:sz w:val="24"/>
          <w:szCs w:val="24"/>
          <w:lang w:val="es-CO"/>
        </w:rPr>
        <w:t xml:space="preserve"> el tiempo requerido de cada paso con la posibilidad de incluir movimientos coreográficos de la parte inferi</w:t>
      </w:r>
      <w:r w:rsidR="008105A3" w:rsidRPr="00172418">
        <w:rPr>
          <w:rFonts w:asciiTheme="minorHAnsi" w:hAnsiTheme="minorHAnsi"/>
          <w:sz w:val="24"/>
          <w:szCs w:val="24"/>
          <w:lang w:val="es-CO"/>
        </w:rPr>
        <w:t xml:space="preserve">or/superior </w:t>
      </w:r>
      <w:r w:rsidRPr="00172418">
        <w:rPr>
          <w:rFonts w:asciiTheme="minorHAnsi" w:hAnsiTheme="minorHAnsi"/>
          <w:sz w:val="24"/>
          <w:szCs w:val="24"/>
          <w:lang w:val="es-CO"/>
        </w:rPr>
        <w:t xml:space="preserve">del cuerpo para </w:t>
      </w:r>
      <w:r w:rsidR="001200F2" w:rsidRPr="00172418">
        <w:rPr>
          <w:rFonts w:asciiTheme="minorHAnsi" w:hAnsiTheme="minorHAnsi"/>
          <w:sz w:val="24"/>
          <w:szCs w:val="24"/>
          <w:lang w:val="es-CO"/>
        </w:rPr>
        <w:t xml:space="preserve">hacer la ejecución de la danza </w:t>
      </w:r>
      <w:r w:rsidRPr="00172418">
        <w:rPr>
          <w:rFonts w:asciiTheme="minorHAnsi" w:hAnsiTheme="minorHAnsi"/>
          <w:sz w:val="24"/>
          <w:szCs w:val="24"/>
          <w:lang w:val="es-CO"/>
        </w:rPr>
        <w:t xml:space="preserve">más relevante al ritmo requerido, </w:t>
      </w:r>
      <w:r w:rsidR="008105A3" w:rsidRPr="00172418">
        <w:rPr>
          <w:rFonts w:asciiTheme="minorHAnsi" w:hAnsiTheme="minorHAnsi"/>
          <w:sz w:val="24"/>
          <w:szCs w:val="24"/>
          <w:lang w:val="es-CO"/>
        </w:rPr>
        <w:t xml:space="preserve">mientras se </w:t>
      </w:r>
      <w:r w:rsidRPr="00172418">
        <w:rPr>
          <w:rFonts w:asciiTheme="minorHAnsi" w:hAnsiTheme="minorHAnsi"/>
          <w:sz w:val="24"/>
          <w:szCs w:val="24"/>
          <w:lang w:val="es-CO"/>
        </w:rPr>
        <w:t xml:space="preserve">respetan la </w:t>
      </w:r>
      <w:r w:rsidR="001200F2" w:rsidRPr="00172418">
        <w:rPr>
          <w:rFonts w:asciiTheme="minorHAnsi" w:hAnsiTheme="minorHAnsi"/>
          <w:sz w:val="24"/>
          <w:szCs w:val="24"/>
          <w:lang w:val="es-CO"/>
        </w:rPr>
        <w:t xml:space="preserve">reglas </w:t>
      </w:r>
      <w:r w:rsidRPr="00172418">
        <w:rPr>
          <w:rFonts w:asciiTheme="minorHAnsi" w:hAnsiTheme="minorHAnsi"/>
          <w:sz w:val="24"/>
          <w:szCs w:val="24"/>
          <w:lang w:val="es-CO"/>
        </w:rPr>
        <w:t xml:space="preserve">de las descripciones de </w:t>
      </w:r>
      <w:r w:rsidR="001200F2" w:rsidRPr="00172418">
        <w:rPr>
          <w:rFonts w:asciiTheme="minorHAnsi" w:hAnsiTheme="minorHAnsi"/>
          <w:sz w:val="24"/>
          <w:szCs w:val="24"/>
          <w:lang w:val="es-CO"/>
        </w:rPr>
        <w:t>la danza</w:t>
      </w:r>
      <w:r w:rsidRPr="00172418">
        <w:rPr>
          <w:rFonts w:asciiTheme="minorHAnsi" w:hAnsiTheme="minorHAnsi"/>
          <w:sz w:val="24"/>
          <w:szCs w:val="24"/>
          <w:lang w:val="es-CO"/>
        </w:rPr>
        <w:t xml:space="preserve"> (ver </w:t>
      </w:r>
      <w:r w:rsidR="001200F2" w:rsidRPr="00172418">
        <w:rPr>
          <w:rFonts w:asciiTheme="minorHAnsi" w:hAnsiTheme="minorHAnsi"/>
          <w:sz w:val="24"/>
          <w:szCs w:val="24"/>
          <w:lang w:val="es-CO"/>
        </w:rPr>
        <w:t xml:space="preserve">reglas de las </w:t>
      </w:r>
      <w:r w:rsidR="00AA3941" w:rsidRPr="00172418">
        <w:rPr>
          <w:rFonts w:asciiTheme="minorHAnsi" w:hAnsiTheme="minorHAnsi"/>
          <w:sz w:val="24"/>
          <w:szCs w:val="24"/>
          <w:lang w:val="es-CO"/>
        </w:rPr>
        <w:t>d</w:t>
      </w:r>
      <w:r w:rsidR="001200F2" w:rsidRPr="00172418">
        <w:rPr>
          <w:rFonts w:asciiTheme="minorHAnsi" w:hAnsiTheme="minorHAnsi"/>
          <w:sz w:val="24"/>
          <w:szCs w:val="24"/>
          <w:lang w:val="es-CO"/>
        </w:rPr>
        <w:t xml:space="preserve">anzas </w:t>
      </w:r>
      <w:r w:rsidR="00AA3941" w:rsidRPr="00172418">
        <w:rPr>
          <w:rFonts w:asciiTheme="minorHAnsi" w:hAnsiTheme="minorHAnsi"/>
          <w:sz w:val="24"/>
          <w:szCs w:val="24"/>
          <w:lang w:val="es-CO"/>
        </w:rPr>
        <w:t>o</w:t>
      </w:r>
      <w:r w:rsidR="001200F2" w:rsidRPr="00172418">
        <w:rPr>
          <w:rFonts w:asciiTheme="minorHAnsi" w:hAnsiTheme="minorHAnsi"/>
          <w:sz w:val="24"/>
          <w:szCs w:val="24"/>
          <w:lang w:val="es-CO"/>
        </w:rPr>
        <w:t>bligatorias</w:t>
      </w:r>
      <w:r w:rsidRPr="00172418">
        <w:rPr>
          <w:rFonts w:asciiTheme="minorHAnsi" w:hAnsiTheme="minorHAnsi"/>
          <w:sz w:val="24"/>
          <w:szCs w:val="24"/>
          <w:lang w:val="es-CO"/>
        </w:rPr>
        <w:t>) y sin cambiar la naturaleza del paso</w:t>
      </w:r>
      <w:r w:rsidR="001200F2" w:rsidRPr="00172418">
        <w:rPr>
          <w:rFonts w:asciiTheme="minorHAnsi" w:hAnsiTheme="minorHAnsi"/>
          <w:sz w:val="24"/>
          <w:szCs w:val="24"/>
          <w:lang w:val="es-CO"/>
        </w:rPr>
        <w:t xml:space="preserve"> requerido</w:t>
      </w:r>
      <w:r w:rsidR="008105A3" w:rsidRPr="00172418">
        <w:rPr>
          <w:rFonts w:asciiTheme="minorHAnsi" w:hAnsiTheme="minorHAnsi"/>
          <w:sz w:val="24"/>
          <w:szCs w:val="24"/>
          <w:lang w:val="es-CO"/>
        </w:rPr>
        <w:t>.</w:t>
      </w:r>
    </w:p>
    <w:p w:rsidR="008105A3" w:rsidRPr="00172418" w:rsidRDefault="008105A3" w:rsidP="008105A3">
      <w:pPr>
        <w:pStyle w:val="Prrafodelista"/>
        <w:ind w:left="360"/>
        <w:jc w:val="both"/>
        <w:rPr>
          <w:rFonts w:asciiTheme="minorHAnsi" w:hAnsiTheme="minorHAnsi"/>
          <w:sz w:val="24"/>
          <w:szCs w:val="24"/>
          <w:lang w:val="es-CO"/>
        </w:rPr>
      </w:pPr>
    </w:p>
    <w:p w:rsidR="001200F2" w:rsidRPr="00172418" w:rsidRDefault="008105A3" w:rsidP="005C1530">
      <w:pPr>
        <w:pStyle w:val="Prrafodelista"/>
        <w:numPr>
          <w:ilvl w:val="0"/>
          <w:numId w:val="4"/>
        </w:numPr>
        <w:spacing w:after="0"/>
        <w:jc w:val="both"/>
        <w:rPr>
          <w:rFonts w:asciiTheme="minorHAnsi" w:hAnsiTheme="minorHAnsi"/>
          <w:sz w:val="24"/>
          <w:szCs w:val="24"/>
          <w:lang w:val="es-CO"/>
        </w:rPr>
      </w:pPr>
      <w:r w:rsidRPr="00172418">
        <w:rPr>
          <w:rFonts w:asciiTheme="minorHAnsi" w:hAnsiTheme="minorHAnsi"/>
          <w:b/>
          <w:sz w:val="24"/>
          <w:szCs w:val="24"/>
          <w:lang w:val="es-CO"/>
        </w:rPr>
        <w:t xml:space="preserve">UNA (1) </w:t>
      </w:r>
      <w:r w:rsidR="001200F2" w:rsidRPr="00172418">
        <w:rPr>
          <w:rFonts w:asciiTheme="minorHAnsi" w:hAnsiTheme="minorHAnsi"/>
          <w:b/>
          <w:sz w:val="24"/>
          <w:szCs w:val="24"/>
          <w:lang w:val="es-CO"/>
        </w:rPr>
        <w:t>SECUENCIA DE PASOS</w:t>
      </w:r>
      <w:r w:rsidR="00172418" w:rsidRPr="00172418">
        <w:rPr>
          <w:rFonts w:asciiTheme="minorHAnsi" w:hAnsiTheme="minorHAnsi"/>
          <w:b/>
          <w:sz w:val="24"/>
          <w:szCs w:val="24"/>
          <w:lang w:val="es-CO"/>
        </w:rPr>
        <w:t xml:space="preserve"> EN LÍNEA</w:t>
      </w:r>
      <w:r w:rsidR="001200F2" w:rsidRPr="00172418">
        <w:rPr>
          <w:rFonts w:asciiTheme="minorHAnsi" w:hAnsiTheme="minorHAnsi"/>
          <w:b/>
          <w:sz w:val="24"/>
          <w:szCs w:val="24"/>
          <w:lang w:val="es-CO"/>
        </w:rPr>
        <w:t xml:space="preserve"> RECTA </w:t>
      </w:r>
    </w:p>
    <w:p w:rsidR="008105A3" w:rsidRPr="00172418" w:rsidRDefault="001200F2" w:rsidP="00583896">
      <w:pPr>
        <w:spacing w:after="0"/>
        <w:jc w:val="both"/>
        <w:rPr>
          <w:rFonts w:asciiTheme="minorHAnsi" w:hAnsiTheme="minorHAnsi"/>
          <w:sz w:val="24"/>
          <w:szCs w:val="24"/>
          <w:lang w:val="es-CO"/>
        </w:rPr>
      </w:pPr>
      <w:r w:rsidRPr="00172418">
        <w:rPr>
          <w:rFonts w:asciiTheme="minorHAnsi" w:hAnsiTheme="minorHAnsi"/>
          <w:sz w:val="24"/>
          <w:szCs w:val="24"/>
          <w:lang w:val="es-CO"/>
        </w:rPr>
        <w:t>La línea de base se</w:t>
      </w:r>
      <w:r w:rsidR="008105A3" w:rsidRPr="00172418">
        <w:rPr>
          <w:rFonts w:asciiTheme="minorHAnsi" w:hAnsiTheme="minorHAnsi"/>
          <w:sz w:val="24"/>
          <w:szCs w:val="24"/>
          <w:lang w:val="es-CO"/>
        </w:rPr>
        <w:t>rá</w:t>
      </w:r>
      <w:r w:rsidRPr="00172418">
        <w:rPr>
          <w:rFonts w:asciiTheme="minorHAnsi" w:hAnsiTheme="minorHAnsi"/>
          <w:sz w:val="24"/>
          <w:szCs w:val="24"/>
          <w:lang w:val="es-CO"/>
        </w:rPr>
        <w:t xml:space="preserve"> selecciona</w:t>
      </w:r>
      <w:r w:rsidR="008105A3" w:rsidRPr="00172418">
        <w:rPr>
          <w:rFonts w:asciiTheme="minorHAnsi" w:hAnsiTheme="minorHAnsi"/>
          <w:sz w:val="24"/>
          <w:szCs w:val="24"/>
          <w:lang w:val="es-CO"/>
        </w:rPr>
        <w:t>da</w:t>
      </w:r>
      <w:r w:rsidRPr="00172418">
        <w:rPr>
          <w:rFonts w:asciiTheme="minorHAnsi" w:hAnsiTheme="minorHAnsi"/>
          <w:sz w:val="24"/>
          <w:szCs w:val="24"/>
          <w:lang w:val="es-CO"/>
        </w:rPr>
        <w:t xml:space="preserve"> cada año por CIPA y debe ejecutarse </w:t>
      </w:r>
      <w:r w:rsidR="008105A3" w:rsidRPr="00172418">
        <w:rPr>
          <w:rFonts w:asciiTheme="minorHAnsi" w:hAnsiTheme="minorHAnsi"/>
          <w:sz w:val="24"/>
          <w:szCs w:val="24"/>
          <w:lang w:val="es-CO"/>
        </w:rPr>
        <w:t>ya sea:</w:t>
      </w:r>
    </w:p>
    <w:p w:rsidR="008105A3" w:rsidRPr="00172418" w:rsidRDefault="008105A3" w:rsidP="008105A3">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A través del </w:t>
      </w:r>
      <w:r w:rsidR="001200F2" w:rsidRPr="00172418">
        <w:rPr>
          <w:rFonts w:asciiTheme="minorHAnsi" w:hAnsiTheme="minorHAnsi"/>
          <w:sz w:val="24"/>
          <w:szCs w:val="24"/>
          <w:lang w:val="es-CO"/>
        </w:rPr>
        <w:t>eje largo</w:t>
      </w:r>
      <w:r w:rsidR="00435531" w:rsidRPr="00172418">
        <w:rPr>
          <w:rFonts w:asciiTheme="minorHAnsi" w:hAnsiTheme="minorHAnsi"/>
          <w:sz w:val="24"/>
          <w:szCs w:val="24"/>
          <w:lang w:val="es-CO"/>
        </w:rPr>
        <w:t>.</w:t>
      </w:r>
    </w:p>
    <w:p w:rsidR="001200F2" w:rsidRPr="00172418" w:rsidRDefault="008105A3" w:rsidP="008105A3">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D</w:t>
      </w:r>
      <w:r w:rsidR="001200F2" w:rsidRPr="00172418">
        <w:rPr>
          <w:rFonts w:asciiTheme="minorHAnsi" w:hAnsiTheme="minorHAnsi"/>
          <w:sz w:val="24"/>
          <w:szCs w:val="24"/>
          <w:lang w:val="es-CO"/>
        </w:rPr>
        <w:t>iagonal</w:t>
      </w:r>
      <w:r w:rsidR="00435531" w:rsidRPr="00172418">
        <w:rPr>
          <w:rFonts w:asciiTheme="minorHAnsi" w:hAnsiTheme="minorHAnsi"/>
          <w:sz w:val="24"/>
          <w:szCs w:val="24"/>
          <w:lang w:val="es-CO"/>
        </w:rPr>
        <w:t>.</w:t>
      </w:r>
    </w:p>
    <w:p w:rsidR="008105A3" w:rsidRPr="00172418" w:rsidRDefault="008105A3" w:rsidP="008105A3">
      <w:pPr>
        <w:spacing w:after="0"/>
        <w:jc w:val="both"/>
        <w:rPr>
          <w:rFonts w:asciiTheme="minorHAnsi" w:hAnsiTheme="minorHAnsi"/>
          <w:b/>
          <w:sz w:val="24"/>
          <w:szCs w:val="24"/>
          <w:lang w:val="es-CO"/>
        </w:rPr>
      </w:pPr>
      <w:r w:rsidRPr="00172418">
        <w:rPr>
          <w:rFonts w:asciiTheme="minorHAnsi" w:hAnsiTheme="minorHAnsi"/>
          <w:b/>
          <w:sz w:val="24"/>
          <w:szCs w:val="24"/>
          <w:lang w:val="es-CO"/>
        </w:rPr>
        <w:t>Reglas generales:</w:t>
      </w:r>
    </w:p>
    <w:p w:rsidR="008105A3" w:rsidRPr="00172418" w:rsidRDefault="00AA3941" w:rsidP="008105A3">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El patinador</w:t>
      </w:r>
      <w:r w:rsidR="008105A3" w:rsidRPr="00172418">
        <w:rPr>
          <w:rFonts w:asciiTheme="minorHAnsi" w:hAnsiTheme="minorHAnsi"/>
          <w:sz w:val="24"/>
          <w:szCs w:val="24"/>
          <w:lang w:val="es-CO"/>
        </w:rPr>
        <w:t xml:space="preserve"> durante la ejecución de la secuencia de pasos, debe realizar un alto nivel de dificultad técnica que demuestre su capacidad, expresándolo con fluidez y variedad, con el tempo y el ritmo de la música seleccionada.</w:t>
      </w:r>
    </w:p>
    <w:p w:rsidR="00E42E11" w:rsidRPr="004E74C1" w:rsidRDefault="008105A3" w:rsidP="00E42E1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Es obligatorio empezar este elemento de una posición parada.</w:t>
      </w:r>
      <w:r w:rsidR="00E42E11">
        <w:rPr>
          <w:rFonts w:asciiTheme="minorHAnsi" w:hAnsiTheme="minorHAnsi"/>
          <w:sz w:val="24"/>
          <w:szCs w:val="24"/>
          <w:lang w:val="es-CO"/>
        </w:rPr>
        <w:t xml:space="preserve"> NOTA: si un patinador para antes del elemento por una duración menor a tres (3) segundos, esto cumplirá el requerimiento de empezar de una posición parada.</w:t>
      </w:r>
    </w:p>
    <w:p w:rsidR="008105A3" w:rsidRPr="00172418" w:rsidRDefault="00A373B2" w:rsidP="008105A3">
      <w:pPr>
        <w:pStyle w:val="Prrafodelista"/>
        <w:numPr>
          <w:ilvl w:val="0"/>
          <w:numId w:val="6"/>
        </w:numPr>
        <w:jc w:val="both"/>
        <w:rPr>
          <w:rFonts w:asciiTheme="minorHAnsi" w:hAnsiTheme="minorHAnsi"/>
          <w:sz w:val="24"/>
          <w:szCs w:val="24"/>
          <w:lang w:val="es-CO"/>
        </w:rPr>
      </w:pPr>
      <w:r>
        <w:rPr>
          <w:rFonts w:asciiTheme="minorHAnsi" w:hAnsiTheme="minorHAnsi"/>
          <w:sz w:val="24"/>
          <w:szCs w:val="24"/>
          <w:lang w:val="es-CO"/>
        </w:rPr>
        <w:t>Debe</w:t>
      </w:r>
      <w:r w:rsidR="008105A3" w:rsidRPr="00172418">
        <w:rPr>
          <w:rFonts w:asciiTheme="minorHAnsi" w:hAnsiTheme="minorHAnsi"/>
          <w:sz w:val="24"/>
          <w:szCs w:val="24"/>
          <w:lang w:val="es-CO"/>
        </w:rPr>
        <w:t xml:space="preserve"> ejecutar mínimo dos (2) giros* diferentes.</w:t>
      </w:r>
    </w:p>
    <w:p w:rsidR="001200F2" w:rsidRPr="00172418" w:rsidRDefault="001200F2" w:rsidP="008105A3">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lastRenderedPageBreak/>
        <w:t xml:space="preserve">Los pasos deben cubrir al menos el 80% de la longitud de la superficie de la pista. </w:t>
      </w:r>
    </w:p>
    <w:p w:rsidR="001200F2" w:rsidRPr="00172418" w:rsidRDefault="001200F2" w:rsidP="001200F2">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La distancia máx</w:t>
      </w:r>
      <w:r w:rsidR="008105A3" w:rsidRPr="00172418">
        <w:rPr>
          <w:rFonts w:asciiTheme="minorHAnsi" w:hAnsiTheme="minorHAnsi"/>
          <w:sz w:val="24"/>
          <w:szCs w:val="24"/>
          <w:lang w:val="es-CO"/>
        </w:rPr>
        <w:t xml:space="preserve">ima permitida </w:t>
      </w:r>
      <w:r w:rsidR="00E42E11">
        <w:rPr>
          <w:rFonts w:asciiTheme="minorHAnsi" w:hAnsiTheme="minorHAnsi"/>
          <w:sz w:val="24"/>
          <w:szCs w:val="24"/>
          <w:lang w:val="es-CO"/>
        </w:rPr>
        <w:t>entre el</w:t>
      </w:r>
      <w:r w:rsidR="008105A3" w:rsidRPr="00172418">
        <w:rPr>
          <w:rFonts w:asciiTheme="minorHAnsi" w:hAnsiTheme="minorHAnsi"/>
          <w:sz w:val="24"/>
          <w:szCs w:val="24"/>
          <w:lang w:val="es-CO"/>
        </w:rPr>
        <w:t xml:space="preserve"> patinador </w:t>
      </w:r>
      <w:r w:rsidR="00E42E11">
        <w:rPr>
          <w:rFonts w:asciiTheme="minorHAnsi" w:hAnsiTheme="minorHAnsi"/>
          <w:sz w:val="24"/>
          <w:szCs w:val="24"/>
          <w:lang w:val="es-CO"/>
        </w:rPr>
        <w:t>y</w:t>
      </w:r>
      <w:r w:rsidR="008105A3" w:rsidRPr="00172418">
        <w:rPr>
          <w:rFonts w:asciiTheme="minorHAnsi" w:hAnsiTheme="minorHAnsi"/>
          <w:sz w:val="24"/>
          <w:szCs w:val="24"/>
          <w:lang w:val="es-CO"/>
        </w:rPr>
        <w:t xml:space="preserve"> la línea base </w:t>
      </w:r>
      <w:r w:rsidRPr="00172418">
        <w:rPr>
          <w:rFonts w:asciiTheme="minorHAnsi" w:hAnsiTheme="minorHAnsi"/>
          <w:sz w:val="24"/>
          <w:szCs w:val="24"/>
          <w:lang w:val="es-CO"/>
        </w:rPr>
        <w:t>no</w:t>
      </w:r>
      <w:r w:rsidR="009E380D" w:rsidRPr="00172418">
        <w:rPr>
          <w:rFonts w:asciiTheme="minorHAnsi" w:hAnsiTheme="minorHAnsi"/>
          <w:sz w:val="24"/>
          <w:szCs w:val="24"/>
          <w:lang w:val="es-CO"/>
        </w:rPr>
        <w:t xml:space="preserve"> pues ser</w:t>
      </w:r>
      <w:r w:rsidRPr="00172418">
        <w:rPr>
          <w:rFonts w:asciiTheme="minorHAnsi" w:hAnsiTheme="minorHAnsi"/>
          <w:sz w:val="24"/>
          <w:szCs w:val="24"/>
          <w:lang w:val="es-CO"/>
        </w:rPr>
        <w:t xml:space="preserve"> </w:t>
      </w:r>
      <w:r w:rsidR="00AA3941" w:rsidRPr="00172418">
        <w:rPr>
          <w:rFonts w:asciiTheme="minorHAnsi" w:hAnsiTheme="minorHAnsi"/>
          <w:sz w:val="24"/>
          <w:szCs w:val="24"/>
          <w:lang w:val="es-CO"/>
        </w:rPr>
        <w:t>mayor a</w:t>
      </w:r>
      <w:r w:rsidRPr="00172418">
        <w:rPr>
          <w:rFonts w:asciiTheme="minorHAnsi" w:hAnsiTheme="minorHAnsi"/>
          <w:sz w:val="24"/>
          <w:szCs w:val="24"/>
          <w:lang w:val="es-CO"/>
        </w:rPr>
        <w:t xml:space="preserve"> </w:t>
      </w:r>
      <w:r w:rsidR="00E42E11">
        <w:rPr>
          <w:rFonts w:asciiTheme="minorHAnsi" w:hAnsiTheme="minorHAnsi"/>
          <w:sz w:val="24"/>
          <w:szCs w:val="24"/>
          <w:lang w:val="es-CO"/>
        </w:rPr>
        <w:t>cuatro</w:t>
      </w:r>
      <w:r w:rsidR="008105A3" w:rsidRPr="00172418">
        <w:rPr>
          <w:rFonts w:asciiTheme="minorHAnsi" w:hAnsiTheme="minorHAnsi"/>
          <w:sz w:val="24"/>
          <w:szCs w:val="24"/>
          <w:lang w:val="es-CO"/>
        </w:rPr>
        <w:t xml:space="preserve"> (</w:t>
      </w:r>
      <w:r w:rsidR="00E42E11">
        <w:rPr>
          <w:rFonts w:asciiTheme="minorHAnsi" w:hAnsiTheme="minorHAnsi"/>
          <w:sz w:val="24"/>
          <w:szCs w:val="24"/>
          <w:lang w:val="es-CO"/>
        </w:rPr>
        <w:t>4</w:t>
      </w:r>
      <w:r w:rsidR="008105A3" w:rsidRPr="00172418">
        <w:rPr>
          <w:rFonts w:asciiTheme="minorHAnsi" w:hAnsiTheme="minorHAnsi"/>
          <w:sz w:val="24"/>
          <w:szCs w:val="24"/>
          <w:lang w:val="es-CO"/>
        </w:rPr>
        <w:t>)</w:t>
      </w:r>
      <w:r w:rsidRPr="00172418">
        <w:rPr>
          <w:rFonts w:asciiTheme="minorHAnsi" w:hAnsiTheme="minorHAnsi"/>
          <w:sz w:val="24"/>
          <w:szCs w:val="24"/>
          <w:lang w:val="es-CO"/>
        </w:rPr>
        <w:t xml:space="preserve"> metros a cada lado</w:t>
      </w:r>
      <w:r w:rsidR="00AA3941" w:rsidRPr="00172418">
        <w:rPr>
          <w:rFonts w:asciiTheme="minorHAnsi" w:hAnsiTheme="minorHAnsi"/>
          <w:sz w:val="24"/>
          <w:szCs w:val="24"/>
          <w:lang w:val="es-CO"/>
        </w:rPr>
        <w:t xml:space="preserve"> durante toda la secuencia</w:t>
      </w:r>
      <w:r w:rsidRPr="00172418">
        <w:rPr>
          <w:rFonts w:asciiTheme="minorHAnsi" w:hAnsiTheme="minorHAnsi"/>
          <w:sz w:val="24"/>
          <w:szCs w:val="24"/>
          <w:lang w:val="es-CO"/>
        </w:rPr>
        <w:t xml:space="preserve">. </w:t>
      </w:r>
    </w:p>
    <w:p w:rsidR="008105A3" w:rsidRPr="00172418" w:rsidRDefault="00AA3941" w:rsidP="001200F2">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Las p</w:t>
      </w:r>
      <w:r w:rsidR="008105A3" w:rsidRPr="00172418">
        <w:rPr>
          <w:rFonts w:asciiTheme="minorHAnsi" w:hAnsiTheme="minorHAnsi"/>
          <w:sz w:val="24"/>
          <w:szCs w:val="24"/>
          <w:lang w:val="es-CO"/>
        </w:rPr>
        <w:t>aradas nos son permitidas durante la ejecución de este elemento.</w:t>
      </w:r>
    </w:p>
    <w:p w:rsidR="008105A3" w:rsidRPr="00172418" w:rsidRDefault="008105A3" w:rsidP="003F52E1">
      <w:pPr>
        <w:jc w:val="both"/>
        <w:rPr>
          <w:rFonts w:asciiTheme="minorHAnsi" w:hAnsiTheme="minorHAnsi"/>
          <w:sz w:val="24"/>
          <w:szCs w:val="24"/>
          <w:lang w:val="es-CO"/>
        </w:rPr>
      </w:pPr>
      <w:r w:rsidRPr="00172418">
        <w:rPr>
          <w:rFonts w:asciiTheme="minorHAnsi" w:hAnsiTheme="minorHAnsi"/>
          <w:b/>
          <w:sz w:val="24"/>
          <w:szCs w:val="24"/>
          <w:lang w:val="es-CO"/>
        </w:rPr>
        <w:t>* Giros</w:t>
      </w:r>
      <w:r w:rsidRPr="00172418">
        <w:rPr>
          <w:rFonts w:asciiTheme="minorHAnsi" w:hAnsiTheme="minorHAnsi"/>
          <w:sz w:val="24"/>
          <w:szCs w:val="24"/>
          <w:lang w:val="es-CO"/>
        </w:rPr>
        <w:t xml:space="preserve">: un giro se define como todas las siguientes dificultades técnicas que incluyen un cambio de sentido del patinaje: tres, doble tres o twizzles, brackets, bucles, rockers, counters, mohawks, mohawks invertidos, etc. </w:t>
      </w:r>
    </w:p>
    <w:p w:rsidR="00E20039" w:rsidRPr="00172418" w:rsidRDefault="008105A3" w:rsidP="00E20039">
      <w:pPr>
        <w:pStyle w:val="Prrafodelista"/>
        <w:numPr>
          <w:ilvl w:val="0"/>
          <w:numId w:val="4"/>
        </w:numPr>
        <w:jc w:val="both"/>
        <w:rPr>
          <w:rFonts w:asciiTheme="minorHAnsi" w:hAnsiTheme="minorHAnsi"/>
          <w:sz w:val="24"/>
          <w:szCs w:val="24"/>
          <w:lang w:val="es-CO"/>
        </w:rPr>
      </w:pPr>
      <w:r w:rsidRPr="00172418">
        <w:rPr>
          <w:rFonts w:asciiTheme="minorHAnsi" w:hAnsiTheme="minorHAnsi"/>
          <w:b/>
          <w:sz w:val="24"/>
          <w:szCs w:val="24"/>
          <w:lang w:val="es-CO"/>
        </w:rPr>
        <w:t xml:space="preserve">UNA (1) </w:t>
      </w:r>
      <w:r w:rsidR="00E20039" w:rsidRPr="00172418">
        <w:rPr>
          <w:rFonts w:asciiTheme="minorHAnsi" w:hAnsiTheme="minorHAnsi"/>
          <w:b/>
          <w:sz w:val="24"/>
          <w:szCs w:val="24"/>
          <w:lang w:val="es-CO"/>
        </w:rPr>
        <w:t>SECUENCIA DE PASOS CIRCULAR</w:t>
      </w:r>
      <w:r w:rsidR="00E20039" w:rsidRPr="00172418">
        <w:rPr>
          <w:rFonts w:asciiTheme="minorHAnsi" w:hAnsiTheme="minorHAnsi"/>
          <w:sz w:val="24"/>
          <w:szCs w:val="24"/>
          <w:lang w:val="es-CO"/>
        </w:rPr>
        <w:t xml:space="preserve"> </w:t>
      </w:r>
    </w:p>
    <w:p w:rsidR="00583896" w:rsidRPr="00172418" w:rsidRDefault="00583896" w:rsidP="00583896">
      <w:pPr>
        <w:spacing w:after="0"/>
        <w:jc w:val="both"/>
        <w:rPr>
          <w:rFonts w:asciiTheme="minorHAnsi" w:hAnsiTheme="minorHAnsi"/>
          <w:sz w:val="24"/>
          <w:szCs w:val="24"/>
          <w:lang w:val="es-CO"/>
        </w:rPr>
      </w:pPr>
      <w:r w:rsidRPr="00172418">
        <w:rPr>
          <w:rFonts w:asciiTheme="minorHAnsi" w:hAnsiTheme="minorHAnsi"/>
          <w:sz w:val="24"/>
          <w:szCs w:val="24"/>
          <w:lang w:val="es-CO"/>
        </w:rPr>
        <w:t>La línea de base será seleccionada cada año por CIPA y debe ejecutarse ya sea:</w:t>
      </w:r>
    </w:p>
    <w:p w:rsidR="00583896" w:rsidRPr="00172418" w:rsidRDefault="00583896" w:rsidP="00583896">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Circular en sentido </w:t>
      </w:r>
      <w:r w:rsidR="0097492D">
        <w:rPr>
          <w:rFonts w:asciiTheme="minorHAnsi" w:hAnsiTheme="minorHAnsi"/>
          <w:sz w:val="24"/>
          <w:szCs w:val="24"/>
          <w:lang w:val="es-CO"/>
        </w:rPr>
        <w:t>horario</w:t>
      </w:r>
      <w:r w:rsidRPr="00172418">
        <w:rPr>
          <w:rFonts w:asciiTheme="minorHAnsi" w:hAnsiTheme="minorHAnsi"/>
          <w:sz w:val="24"/>
          <w:szCs w:val="24"/>
          <w:lang w:val="es-CO"/>
        </w:rPr>
        <w:t>.</w:t>
      </w:r>
    </w:p>
    <w:p w:rsidR="00583896" w:rsidRPr="00172418" w:rsidRDefault="00583896" w:rsidP="00583896">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Circular en sentido </w:t>
      </w:r>
      <w:r w:rsidR="0097492D">
        <w:rPr>
          <w:rFonts w:asciiTheme="minorHAnsi" w:hAnsiTheme="minorHAnsi"/>
          <w:sz w:val="24"/>
          <w:szCs w:val="24"/>
          <w:lang w:val="es-CO"/>
        </w:rPr>
        <w:t>anti horario</w:t>
      </w:r>
      <w:r w:rsidRPr="00172418">
        <w:rPr>
          <w:rFonts w:asciiTheme="minorHAnsi" w:hAnsiTheme="minorHAnsi"/>
          <w:sz w:val="24"/>
          <w:szCs w:val="24"/>
          <w:lang w:val="es-CO"/>
        </w:rPr>
        <w:t>.</w:t>
      </w:r>
    </w:p>
    <w:p w:rsidR="00583896" w:rsidRPr="00172418" w:rsidRDefault="00583896" w:rsidP="00583896">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Serpentina.  </w:t>
      </w:r>
    </w:p>
    <w:p w:rsidR="00583896" w:rsidRPr="00172418" w:rsidRDefault="00583896" w:rsidP="00583896">
      <w:pPr>
        <w:spacing w:after="0"/>
        <w:jc w:val="both"/>
        <w:rPr>
          <w:rFonts w:asciiTheme="minorHAnsi" w:hAnsiTheme="minorHAnsi"/>
          <w:b/>
          <w:sz w:val="24"/>
          <w:szCs w:val="24"/>
          <w:lang w:val="es-CO"/>
        </w:rPr>
      </w:pPr>
      <w:r w:rsidRPr="00172418">
        <w:rPr>
          <w:rFonts w:asciiTheme="minorHAnsi" w:hAnsiTheme="minorHAnsi"/>
          <w:b/>
          <w:sz w:val="24"/>
          <w:szCs w:val="24"/>
          <w:lang w:val="es-CO"/>
        </w:rPr>
        <w:t>Reglas generales:</w:t>
      </w:r>
    </w:p>
    <w:p w:rsidR="00E20039" w:rsidRPr="00172418" w:rsidRDefault="00E20039" w:rsidP="00E20039">
      <w:pPr>
        <w:pStyle w:val="Prrafodelista"/>
        <w:numPr>
          <w:ilvl w:val="0"/>
          <w:numId w:val="9"/>
        </w:numPr>
        <w:jc w:val="both"/>
        <w:rPr>
          <w:rFonts w:asciiTheme="minorHAnsi" w:hAnsiTheme="minorHAnsi"/>
          <w:sz w:val="24"/>
          <w:szCs w:val="24"/>
          <w:lang w:val="es-CO"/>
        </w:rPr>
      </w:pPr>
      <w:r w:rsidRPr="00172418">
        <w:rPr>
          <w:rFonts w:asciiTheme="minorHAnsi" w:hAnsiTheme="minorHAnsi"/>
          <w:sz w:val="24"/>
          <w:szCs w:val="24"/>
          <w:lang w:val="es-CO"/>
        </w:rPr>
        <w:t xml:space="preserve">Durante la ejecución de esta secuencia de pasos, los patinadores deben realizar un alto nivel de dificultad técnica que demuestra su capacidad expresándolo con fluidez y variedad, con el tempo y el ritmo de la música seleccionada. </w:t>
      </w:r>
    </w:p>
    <w:p w:rsidR="00583896" w:rsidRPr="00172418" w:rsidRDefault="00583896" w:rsidP="00583896">
      <w:pPr>
        <w:pStyle w:val="Prrafodelista"/>
        <w:numPr>
          <w:ilvl w:val="0"/>
          <w:numId w:val="9"/>
        </w:numPr>
        <w:jc w:val="both"/>
        <w:rPr>
          <w:rFonts w:asciiTheme="minorHAnsi" w:hAnsiTheme="minorHAnsi"/>
          <w:sz w:val="24"/>
          <w:szCs w:val="24"/>
          <w:lang w:val="es-CO"/>
        </w:rPr>
      </w:pPr>
      <w:r w:rsidRPr="00172418">
        <w:rPr>
          <w:rFonts w:asciiTheme="minorHAnsi" w:hAnsiTheme="minorHAnsi"/>
          <w:sz w:val="24"/>
          <w:szCs w:val="24"/>
          <w:lang w:val="es-CO"/>
        </w:rPr>
        <w:t>Debe ejecutar mínimo dos (2) giros* diferentes.</w:t>
      </w:r>
    </w:p>
    <w:p w:rsidR="00583896" w:rsidRPr="00172418" w:rsidRDefault="00AA3941" w:rsidP="00583896">
      <w:pPr>
        <w:pStyle w:val="Prrafodelista"/>
        <w:numPr>
          <w:ilvl w:val="0"/>
          <w:numId w:val="9"/>
        </w:numPr>
        <w:jc w:val="both"/>
        <w:rPr>
          <w:rFonts w:asciiTheme="minorHAnsi" w:hAnsiTheme="minorHAnsi"/>
          <w:sz w:val="24"/>
          <w:szCs w:val="24"/>
          <w:lang w:val="es-CO"/>
        </w:rPr>
      </w:pPr>
      <w:r w:rsidRPr="00172418">
        <w:rPr>
          <w:rFonts w:asciiTheme="minorHAnsi" w:hAnsiTheme="minorHAnsi"/>
          <w:sz w:val="24"/>
          <w:szCs w:val="24"/>
          <w:lang w:val="es-CO"/>
        </w:rPr>
        <w:t>Las p</w:t>
      </w:r>
      <w:r w:rsidR="00583896" w:rsidRPr="00172418">
        <w:rPr>
          <w:rFonts w:asciiTheme="minorHAnsi" w:hAnsiTheme="minorHAnsi"/>
          <w:sz w:val="24"/>
          <w:szCs w:val="24"/>
          <w:lang w:val="es-CO"/>
        </w:rPr>
        <w:t>aradas nos son permitidas durante la ejecución de este elemento.</w:t>
      </w:r>
    </w:p>
    <w:p w:rsidR="00583896" w:rsidRPr="00130C5B" w:rsidRDefault="00583896" w:rsidP="00130C5B">
      <w:pPr>
        <w:pStyle w:val="ColorfulList-Accent11"/>
        <w:ind w:left="0"/>
        <w:jc w:val="both"/>
        <w:rPr>
          <w:rFonts w:asciiTheme="minorHAnsi" w:hAnsiTheme="minorHAnsi"/>
          <w:b/>
          <w:sz w:val="24"/>
          <w:szCs w:val="24"/>
          <w:u w:val="single"/>
          <w:lang w:val="es-CO"/>
        </w:rPr>
      </w:pPr>
      <w:r w:rsidRPr="00130C5B">
        <w:rPr>
          <w:rFonts w:asciiTheme="minorHAnsi" w:hAnsiTheme="minorHAnsi"/>
          <w:b/>
          <w:sz w:val="24"/>
          <w:szCs w:val="24"/>
          <w:u w:val="single"/>
          <w:lang w:val="es-CO"/>
        </w:rPr>
        <w:t>LIMITACIONES</w:t>
      </w:r>
    </w:p>
    <w:p w:rsidR="000C36D4" w:rsidRPr="00172418" w:rsidRDefault="000C36D4" w:rsidP="000C36D4">
      <w:pPr>
        <w:jc w:val="both"/>
        <w:rPr>
          <w:rFonts w:asciiTheme="minorHAnsi" w:hAnsiTheme="minorHAnsi"/>
          <w:sz w:val="24"/>
          <w:szCs w:val="24"/>
          <w:lang w:val="es-CO"/>
        </w:rPr>
      </w:pPr>
      <w:r w:rsidRPr="00172418">
        <w:rPr>
          <w:rFonts w:asciiTheme="minorHAnsi" w:hAnsiTheme="minorHAnsi"/>
          <w:b/>
          <w:sz w:val="24"/>
          <w:szCs w:val="24"/>
          <w:lang w:val="es-CO"/>
        </w:rPr>
        <w:t>GIRO</w:t>
      </w:r>
      <w:r w:rsidR="00583896" w:rsidRPr="00172418">
        <w:rPr>
          <w:rFonts w:asciiTheme="minorHAnsi" w:hAnsiTheme="minorHAnsi"/>
          <w:b/>
          <w:sz w:val="24"/>
          <w:szCs w:val="24"/>
          <w:lang w:val="es-CO"/>
        </w:rPr>
        <w:t xml:space="preserve"> DE DANZA</w:t>
      </w:r>
      <w:r w:rsidRPr="00172418">
        <w:rPr>
          <w:rFonts w:asciiTheme="minorHAnsi" w:hAnsiTheme="minorHAnsi"/>
          <w:sz w:val="24"/>
          <w:szCs w:val="24"/>
          <w:lang w:val="es-CO"/>
        </w:rPr>
        <w:t xml:space="preserve">: </w:t>
      </w:r>
      <w:r w:rsidR="00583896" w:rsidRPr="00172418">
        <w:rPr>
          <w:rFonts w:asciiTheme="minorHAnsi" w:hAnsiTheme="minorHAnsi"/>
          <w:sz w:val="24"/>
          <w:szCs w:val="24"/>
          <w:lang w:val="es-CO"/>
        </w:rPr>
        <w:t xml:space="preserve">máximo </w:t>
      </w:r>
      <w:r w:rsidRPr="00172418">
        <w:rPr>
          <w:rFonts w:asciiTheme="minorHAnsi" w:hAnsiTheme="minorHAnsi"/>
          <w:sz w:val="24"/>
          <w:szCs w:val="24"/>
          <w:lang w:val="es-CO"/>
        </w:rPr>
        <w:t xml:space="preserve">un </w:t>
      </w:r>
      <w:r w:rsidR="00E6530F" w:rsidRPr="00172418">
        <w:rPr>
          <w:rFonts w:asciiTheme="minorHAnsi" w:hAnsiTheme="minorHAnsi"/>
          <w:sz w:val="24"/>
          <w:szCs w:val="24"/>
          <w:lang w:val="es-CO"/>
        </w:rPr>
        <w:t>(1)</w:t>
      </w:r>
      <w:r w:rsidRPr="00172418">
        <w:rPr>
          <w:rFonts w:asciiTheme="minorHAnsi" w:hAnsiTheme="minorHAnsi"/>
          <w:sz w:val="24"/>
          <w:szCs w:val="24"/>
          <w:lang w:val="es-CO"/>
        </w:rPr>
        <w:t xml:space="preserve"> </w:t>
      </w:r>
      <w:r w:rsidR="009E380D" w:rsidRPr="00172418">
        <w:rPr>
          <w:rFonts w:asciiTheme="minorHAnsi" w:hAnsiTheme="minorHAnsi"/>
          <w:sz w:val="24"/>
          <w:szCs w:val="24"/>
          <w:lang w:val="es-CO"/>
        </w:rPr>
        <w:t>giro de danza</w:t>
      </w:r>
      <w:r w:rsidR="00FF2B4B" w:rsidRPr="00172418">
        <w:rPr>
          <w:rFonts w:asciiTheme="minorHAnsi" w:hAnsiTheme="minorHAnsi"/>
          <w:sz w:val="24"/>
          <w:szCs w:val="24"/>
          <w:lang w:val="es-CO"/>
        </w:rPr>
        <w:t>,</w:t>
      </w:r>
      <w:r w:rsidR="00583896" w:rsidRPr="00172418">
        <w:rPr>
          <w:rFonts w:asciiTheme="minorHAnsi" w:hAnsiTheme="minorHAnsi"/>
          <w:sz w:val="24"/>
          <w:szCs w:val="24"/>
          <w:lang w:val="es-CO"/>
        </w:rPr>
        <w:t xml:space="preserve"> mínimo dos (2) revoluciones (menos de dos (2) revoluciones no es considerado un giro). </w:t>
      </w:r>
    </w:p>
    <w:p w:rsidR="000C36D4" w:rsidRPr="00172418" w:rsidRDefault="000C36D4" w:rsidP="00583896">
      <w:pPr>
        <w:jc w:val="both"/>
        <w:rPr>
          <w:rFonts w:asciiTheme="minorHAnsi" w:hAnsiTheme="minorHAnsi"/>
          <w:sz w:val="24"/>
          <w:szCs w:val="24"/>
          <w:lang w:val="es-CO"/>
        </w:rPr>
      </w:pPr>
      <w:r w:rsidRPr="00172418">
        <w:rPr>
          <w:rFonts w:asciiTheme="minorHAnsi" w:hAnsiTheme="minorHAnsi"/>
          <w:b/>
          <w:sz w:val="24"/>
          <w:szCs w:val="24"/>
          <w:lang w:val="es-CO"/>
        </w:rPr>
        <w:t>SALTOS</w:t>
      </w:r>
      <w:r w:rsidR="00583896" w:rsidRPr="00172418">
        <w:rPr>
          <w:rFonts w:asciiTheme="minorHAnsi" w:hAnsiTheme="minorHAnsi"/>
          <w:b/>
          <w:sz w:val="24"/>
          <w:szCs w:val="24"/>
          <w:lang w:val="es-CO"/>
        </w:rPr>
        <w:t xml:space="preserve"> DE DANZA</w:t>
      </w:r>
      <w:r w:rsidRPr="00172418">
        <w:rPr>
          <w:rFonts w:asciiTheme="minorHAnsi" w:hAnsiTheme="minorHAnsi"/>
          <w:b/>
          <w:sz w:val="24"/>
          <w:szCs w:val="24"/>
          <w:lang w:val="es-CO"/>
        </w:rPr>
        <w:t xml:space="preserve">: </w:t>
      </w:r>
      <w:r w:rsidR="00583896" w:rsidRPr="00172418">
        <w:rPr>
          <w:rFonts w:asciiTheme="minorHAnsi" w:hAnsiTheme="minorHAnsi"/>
          <w:sz w:val="24"/>
          <w:szCs w:val="24"/>
          <w:lang w:val="es-CO"/>
        </w:rPr>
        <w:t>un máximo de dos (2) saltos, de una (1) revolución (no más de una (1) revolución en el aire). Los saltos no son considerados elementos</w:t>
      </w:r>
      <w:r w:rsidR="00730FAE" w:rsidRPr="00172418">
        <w:rPr>
          <w:rFonts w:asciiTheme="minorHAnsi" w:hAnsiTheme="minorHAnsi"/>
          <w:sz w:val="24"/>
          <w:szCs w:val="24"/>
          <w:lang w:val="es-CO"/>
        </w:rPr>
        <w:t xml:space="preserve"> de valor </w:t>
      </w:r>
      <w:r w:rsidR="00583896" w:rsidRPr="00172418">
        <w:rPr>
          <w:rFonts w:asciiTheme="minorHAnsi" w:hAnsiTheme="minorHAnsi"/>
          <w:sz w:val="24"/>
          <w:szCs w:val="24"/>
          <w:lang w:val="es-CO"/>
        </w:rPr>
        <w:t>técnico</w:t>
      </w:r>
      <w:r w:rsidR="00730FAE" w:rsidRPr="00172418">
        <w:rPr>
          <w:rFonts w:asciiTheme="minorHAnsi" w:hAnsiTheme="minorHAnsi"/>
          <w:sz w:val="24"/>
          <w:szCs w:val="24"/>
          <w:lang w:val="es-CO"/>
        </w:rPr>
        <w:t xml:space="preserve">. </w:t>
      </w:r>
    </w:p>
    <w:p w:rsidR="00583896" w:rsidRPr="00172418" w:rsidRDefault="00583896" w:rsidP="003F52E1">
      <w:pPr>
        <w:spacing w:after="0"/>
        <w:jc w:val="both"/>
        <w:rPr>
          <w:rFonts w:asciiTheme="minorHAnsi" w:hAnsiTheme="minorHAnsi"/>
          <w:sz w:val="24"/>
          <w:szCs w:val="24"/>
          <w:lang w:val="es-CO"/>
        </w:rPr>
      </w:pPr>
      <w:r w:rsidRPr="00172418">
        <w:rPr>
          <w:rFonts w:asciiTheme="minorHAnsi" w:hAnsiTheme="minorHAnsi"/>
          <w:b/>
          <w:sz w:val="24"/>
          <w:szCs w:val="24"/>
          <w:lang w:val="es-CO"/>
        </w:rPr>
        <w:t xml:space="preserve">PARADAS: </w:t>
      </w:r>
      <w:r w:rsidRPr="00172418">
        <w:rPr>
          <w:rFonts w:asciiTheme="minorHAnsi" w:hAnsiTheme="minorHAnsi"/>
          <w:sz w:val="24"/>
          <w:szCs w:val="24"/>
          <w:lang w:val="es-CO"/>
        </w:rPr>
        <w:t>una parad</w:t>
      </w:r>
      <w:r w:rsidR="003F52E1" w:rsidRPr="00172418">
        <w:rPr>
          <w:rFonts w:asciiTheme="minorHAnsi" w:hAnsiTheme="minorHAnsi"/>
          <w:sz w:val="24"/>
          <w:szCs w:val="24"/>
          <w:lang w:val="es-CO"/>
        </w:rPr>
        <w:t>a</w:t>
      </w:r>
      <w:r w:rsidRPr="00172418">
        <w:rPr>
          <w:rFonts w:asciiTheme="minorHAnsi" w:hAnsiTheme="minorHAnsi"/>
          <w:sz w:val="24"/>
          <w:szCs w:val="24"/>
          <w:lang w:val="es-CO"/>
        </w:rPr>
        <w:t xml:space="preserve"> es considerada como tal cuando el patinador para por más de tres (3) segundos hasta un máximo de ocho (8) segundos.</w:t>
      </w:r>
    </w:p>
    <w:p w:rsidR="00583896" w:rsidRPr="00172418" w:rsidRDefault="00583896" w:rsidP="003F52E1">
      <w:pPr>
        <w:spacing w:after="0"/>
        <w:jc w:val="both"/>
        <w:rPr>
          <w:rFonts w:asciiTheme="minorHAnsi" w:hAnsiTheme="minorHAnsi"/>
          <w:sz w:val="24"/>
          <w:szCs w:val="24"/>
          <w:lang w:val="es-CO"/>
        </w:rPr>
      </w:pPr>
      <w:r w:rsidRPr="00172418">
        <w:rPr>
          <w:rFonts w:asciiTheme="minorHAnsi" w:hAnsiTheme="minorHAnsi"/>
          <w:sz w:val="24"/>
          <w:szCs w:val="24"/>
          <w:lang w:val="es-CO"/>
        </w:rPr>
        <w:t>Un máximo de dos (2) paradas ejecutadas en el programa por un mínimo de tres (3) segundos</w:t>
      </w:r>
      <w:r w:rsidR="003F52E1" w:rsidRPr="00172418">
        <w:rPr>
          <w:rFonts w:asciiTheme="minorHAnsi" w:hAnsiTheme="minorHAnsi"/>
          <w:sz w:val="24"/>
          <w:szCs w:val="24"/>
          <w:lang w:val="es-CO"/>
        </w:rPr>
        <w:t xml:space="preserve"> a un máximo de ocho (8) segundos cada una (excluyendo el inicio y el final del programa).</w:t>
      </w:r>
    </w:p>
    <w:p w:rsidR="00CC7A86" w:rsidRDefault="003F52E1" w:rsidP="00CC7A86">
      <w:pPr>
        <w:spacing w:after="0"/>
        <w:jc w:val="both"/>
        <w:rPr>
          <w:rFonts w:asciiTheme="minorHAnsi" w:hAnsiTheme="minorHAnsi"/>
          <w:sz w:val="24"/>
          <w:szCs w:val="24"/>
          <w:lang w:val="es-CO"/>
        </w:rPr>
      </w:pPr>
      <w:r w:rsidRPr="00172418">
        <w:rPr>
          <w:rFonts w:asciiTheme="minorHAnsi" w:hAnsiTheme="minorHAnsi"/>
          <w:sz w:val="24"/>
          <w:szCs w:val="24"/>
          <w:lang w:val="es-CO"/>
        </w:rPr>
        <w:t xml:space="preserve">Posiciones estacionarias como </w:t>
      </w:r>
      <w:r w:rsidR="0007277A">
        <w:rPr>
          <w:rFonts w:asciiTheme="minorHAnsi" w:hAnsiTheme="minorHAnsi"/>
          <w:sz w:val="24"/>
          <w:szCs w:val="24"/>
          <w:lang w:val="es-CO"/>
        </w:rPr>
        <w:t xml:space="preserve">arrodillarse o </w:t>
      </w:r>
      <w:r w:rsidRPr="00172418">
        <w:rPr>
          <w:rFonts w:asciiTheme="minorHAnsi" w:hAnsiTheme="minorHAnsi"/>
          <w:sz w:val="24"/>
          <w:szCs w:val="24"/>
          <w:lang w:val="es-CO"/>
        </w:rPr>
        <w:t xml:space="preserve">recostarse en el piso </w:t>
      </w:r>
      <w:r w:rsidR="00172418" w:rsidRPr="00172418">
        <w:rPr>
          <w:rFonts w:asciiTheme="minorHAnsi" w:hAnsiTheme="minorHAnsi"/>
          <w:sz w:val="24"/>
          <w:szCs w:val="24"/>
          <w:lang w:val="es-CO"/>
        </w:rPr>
        <w:t>son</w:t>
      </w:r>
      <w:r w:rsidRPr="00172418">
        <w:rPr>
          <w:rFonts w:asciiTheme="minorHAnsi" w:hAnsiTheme="minorHAnsi"/>
          <w:sz w:val="24"/>
          <w:szCs w:val="24"/>
          <w:lang w:val="es-CO"/>
        </w:rPr>
        <w:t xml:space="preserve"> permitid</w:t>
      </w:r>
      <w:r w:rsidR="00172418" w:rsidRPr="00172418">
        <w:rPr>
          <w:rFonts w:asciiTheme="minorHAnsi" w:hAnsiTheme="minorHAnsi"/>
          <w:sz w:val="24"/>
          <w:szCs w:val="24"/>
          <w:lang w:val="es-CO"/>
        </w:rPr>
        <w:t>as</w:t>
      </w:r>
      <w:r w:rsidRPr="00172418">
        <w:rPr>
          <w:rFonts w:asciiTheme="minorHAnsi" w:hAnsiTheme="minorHAnsi"/>
          <w:sz w:val="24"/>
          <w:szCs w:val="24"/>
          <w:lang w:val="es-CO"/>
        </w:rPr>
        <w:t xml:space="preserve"> solo dos (2) veces durante todo el programa por un máximo</w:t>
      </w:r>
      <w:r w:rsidR="00CC7A86">
        <w:rPr>
          <w:rFonts w:asciiTheme="minorHAnsi" w:hAnsiTheme="minorHAnsi"/>
          <w:sz w:val="24"/>
          <w:szCs w:val="24"/>
          <w:lang w:val="es-CO"/>
        </w:rPr>
        <w:t xml:space="preserve"> de cinco (5) segundos cada una (incluyendo inicio y fin del programa).</w:t>
      </w:r>
    </w:p>
    <w:p w:rsidR="003F52E1" w:rsidRPr="00172418" w:rsidRDefault="00172418" w:rsidP="00730FAE">
      <w:pPr>
        <w:jc w:val="both"/>
        <w:rPr>
          <w:rFonts w:asciiTheme="minorHAnsi" w:hAnsiTheme="minorHAnsi"/>
          <w:sz w:val="24"/>
          <w:szCs w:val="24"/>
          <w:lang w:val="es-CO"/>
        </w:rPr>
      </w:pPr>
      <w:r w:rsidRPr="00172418">
        <w:rPr>
          <w:rFonts w:asciiTheme="minorHAnsi" w:hAnsiTheme="minorHAnsi"/>
          <w:sz w:val="24"/>
          <w:szCs w:val="24"/>
          <w:lang w:val="es-CO"/>
        </w:rPr>
        <w:t>Las p</w:t>
      </w:r>
      <w:r w:rsidR="003F52E1" w:rsidRPr="00172418">
        <w:rPr>
          <w:rFonts w:asciiTheme="minorHAnsi" w:hAnsiTheme="minorHAnsi"/>
          <w:sz w:val="24"/>
          <w:szCs w:val="24"/>
          <w:lang w:val="es-CO"/>
        </w:rPr>
        <w:t>osiciones estacionarias no son considerad</w:t>
      </w:r>
      <w:r w:rsidR="00730FAE" w:rsidRPr="00172418">
        <w:rPr>
          <w:rFonts w:asciiTheme="minorHAnsi" w:hAnsiTheme="minorHAnsi"/>
          <w:sz w:val="24"/>
          <w:szCs w:val="24"/>
          <w:lang w:val="es-CO"/>
        </w:rPr>
        <w:t>a</w:t>
      </w:r>
      <w:r w:rsidR="003F52E1" w:rsidRPr="00172418">
        <w:rPr>
          <w:rFonts w:asciiTheme="minorHAnsi" w:hAnsiTheme="minorHAnsi"/>
          <w:sz w:val="24"/>
          <w:szCs w:val="24"/>
          <w:lang w:val="es-CO"/>
        </w:rPr>
        <w:t xml:space="preserve">s elementos </w:t>
      </w:r>
      <w:r w:rsidR="00730FAE" w:rsidRPr="00172418">
        <w:rPr>
          <w:rFonts w:asciiTheme="minorHAnsi" w:hAnsiTheme="minorHAnsi"/>
          <w:sz w:val="24"/>
          <w:szCs w:val="24"/>
          <w:lang w:val="es-CO"/>
        </w:rPr>
        <w:t xml:space="preserve">de valor </w:t>
      </w:r>
      <w:r w:rsidR="003F52E1" w:rsidRPr="00172418">
        <w:rPr>
          <w:rFonts w:asciiTheme="minorHAnsi" w:hAnsiTheme="minorHAnsi"/>
          <w:sz w:val="24"/>
          <w:szCs w:val="24"/>
          <w:lang w:val="es-CO"/>
        </w:rPr>
        <w:t>técnico</w:t>
      </w:r>
      <w:r w:rsidR="00CC7A86">
        <w:rPr>
          <w:rFonts w:asciiTheme="minorHAnsi" w:hAnsiTheme="minorHAnsi"/>
          <w:sz w:val="24"/>
          <w:szCs w:val="24"/>
          <w:lang w:val="es-CO"/>
        </w:rPr>
        <w:t xml:space="preserve"> pero si valor artístico</w:t>
      </w:r>
      <w:r w:rsidR="003F52E1" w:rsidRPr="00172418">
        <w:rPr>
          <w:rFonts w:asciiTheme="minorHAnsi" w:hAnsiTheme="minorHAnsi"/>
          <w:sz w:val="24"/>
          <w:szCs w:val="24"/>
          <w:lang w:val="es-CO"/>
        </w:rPr>
        <w:t>.</w:t>
      </w:r>
    </w:p>
    <w:p w:rsidR="003F52E1" w:rsidRPr="00172418" w:rsidRDefault="003F52E1" w:rsidP="003F52E1">
      <w:pPr>
        <w:jc w:val="both"/>
        <w:rPr>
          <w:rFonts w:asciiTheme="minorHAnsi" w:hAnsiTheme="minorHAnsi"/>
          <w:sz w:val="24"/>
          <w:szCs w:val="24"/>
          <w:lang w:val="es-CO"/>
        </w:rPr>
      </w:pPr>
      <w:r w:rsidRPr="00172418">
        <w:rPr>
          <w:rFonts w:asciiTheme="minorHAnsi" w:hAnsiTheme="minorHAnsi"/>
          <w:b/>
          <w:sz w:val="24"/>
          <w:szCs w:val="24"/>
          <w:lang w:val="es-CO"/>
        </w:rPr>
        <w:t>Inicio y fin del programa</w:t>
      </w:r>
      <w:r w:rsidRPr="00172418">
        <w:rPr>
          <w:rFonts w:asciiTheme="minorHAnsi" w:hAnsiTheme="minorHAnsi"/>
          <w:sz w:val="24"/>
          <w:szCs w:val="24"/>
          <w:lang w:val="es-CO"/>
        </w:rPr>
        <w:t xml:space="preserve">: el patinador no puede exceder ocho (8) segundos de estar detenido. </w:t>
      </w:r>
    </w:p>
    <w:p w:rsidR="007373CA" w:rsidRPr="00130C5B" w:rsidRDefault="007373CA" w:rsidP="00130C5B">
      <w:pPr>
        <w:jc w:val="both"/>
        <w:rPr>
          <w:rFonts w:asciiTheme="minorHAnsi" w:hAnsiTheme="minorHAnsi"/>
          <w:b/>
          <w:sz w:val="24"/>
          <w:szCs w:val="24"/>
          <w:u w:val="single"/>
          <w:lang w:val="es-CO"/>
        </w:rPr>
      </w:pPr>
      <w:r w:rsidRPr="00130C5B">
        <w:rPr>
          <w:rFonts w:asciiTheme="minorHAnsi" w:hAnsiTheme="minorHAnsi"/>
          <w:b/>
          <w:sz w:val="24"/>
          <w:szCs w:val="24"/>
          <w:u w:val="single"/>
          <w:lang w:val="es-CO"/>
        </w:rPr>
        <w:lastRenderedPageBreak/>
        <w:t>TEMAS MUSICALES</w:t>
      </w:r>
    </w:p>
    <w:p w:rsidR="00172418" w:rsidRPr="00172418" w:rsidRDefault="000A4DFA" w:rsidP="00172418">
      <w:pPr>
        <w:jc w:val="both"/>
        <w:rPr>
          <w:rFonts w:asciiTheme="minorHAnsi" w:hAnsiTheme="minorHAnsi"/>
          <w:sz w:val="24"/>
          <w:szCs w:val="24"/>
          <w:lang w:val="es-CO"/>
        </w:rPr>
      </w:pPr>
      <w:r>
        <w:rPr>
          <w:rFonts w:asciiTheme="minorHAnsi" w:hAnsiTheme="minorHAnsi"/>
          <w:sz w:val="24"/>
          <w:szCs w:val="24"/>
          <w:lang w:val="es-CO"/>
        </w:rPr>
        <w:t xml:space="preserve">Las danzas obligatorias </w:t>
      </w:r>
      <w:r w:rsidR="00172418" w:rsidRPr="00172418">
        <w:rPr>
          <w:rFonts w:asciiTheme="minorHAnsi" w:hAnsiTheme="minorHAnsi"/>
          <w:sz w:val="24"/>
          <w:szCs w:val="24"/>
          <w:lang w:val="es-CO"/>
        </w:rPr>
        <w:t xml:space="preserve">a insertar anualmente serán decididas por CIPA. </w:t>
      </w:r>
    </w:p>
    <w:p w:rsidR="007373CA" w:rsidRPr="00172418" w:rsidRDefault="00172418" w:rsidP="00172418">
      <w:pPr>
        <w:pStyle w:val="Prrafodelista"/>
        <w:numPr>
          <w:ilvl w:val="0"/>
          <w:numId w:val="12"/>
        </w:numPr>
        <w:spacing w:after="0"/>
        <w:jc w:val="both"/>
        <w:rPr>
          <w:rFonts w:asciiTheme="minorHAnsi" w:eastAsia="Times New Roman" w:hAnsiTheme="minorHAnsi" w:cs="Arial"/>
          <w:sz w:val="24"/>
          <w:szCs w:val="24"/>
          <w:shd w:val="clear" w:color="auto" w:fill="FFFFFF"/>
          <w:lang w:val="en-US"/>
        </w:rPr>
      </w:pPr>
      <w:r w:rsidRPr="00172418">
        <w:rPr>
          <w:rFonts w:asciiTheme="minorHAnsi" w:eastAsia="Times New Roman" w:hAnsiTheme="minorHAnsi" w:cs="Arial"/>
          <w:b/>
          <w:sz w:val="24"/>
          <w:szCs w:val="24"/>
          <w:lang w:val="es-CO"/>
        </w:rPr>
        <w:t xml:space="preserve"> </w:t>
      </w:r>
      <w:r w:rsidR="007373CA" w:rsidRPr="00172418">
        <w:rPr>
          <w:rFonts w:asciiTheme="minorHAnsi" w:eastAsia="Times New Roman" w:hAnsiTheme="minorHAnsi" w:cs="Arial"/>
          <w:b/>
          <w:sz w:val="24"/>
          <w:szCs w:val="24"/>
          <w:lang w:val="en-US"/>
        </w:rPr>
        <w:t xml:space="preserve">Swing Medley: </w:t>
      </w:r>
      <w:r w:rsidR="007373CA" w:rsidRPr="00172418">
        <w:rPr>
          <w:rFonts w:asciiTheme="minorHAnsi" w:eastAsia="Times New Roman" w:hAnsiTheme="minorHAnsi" w:cs="Arial"/>
          <w:sz w:val="24"/>
          <w:szCs w:val="24"/>
          <w:shd w:val="clear" w:color="auto" w:fill="FFFFFF"/>
          <w:lang w:val="en-US"/>
        </w:rPr>
        <w:t>Foxtrot, Quickstep Swing, Charleston, Lindy Hop.</w:t>
      </w:r>
    </w:p>
    <w:p w:rsidR="007373CA" w:rsidRPr="00172418" w:rsidRDefault="007373CA" w:rsidP="007373CA">
      <w:pPr>
        <w:pStyle w:val="Prrafodelista"/>
        <w:numPr>
          <w:ilvl w:val="0"/>
          <w:numId w:val="12"/>
        </w:numPr>
        <w:spacing w:after="0"/>
        <w:jc w:val="both"/>
        <w:rPr>
          <w:rFonts w:asciiTheme="minorHAnsi" w:eastAsia="Times New Roman" w:hAnsiTheme="minorHAnsi" w:cs="Arial"/>
          <w:sz w:val="24"/>
          <w:szCs w:val="24"/>
          <w:shd w:val="clear" w:color="auto" w:fill="FFFFFF"/>
          <w:lang w:val="es-CO"/>
        </w:rPr>
      </w:pPr>
      <w:r w:rsidRPr="00172418">
        <w:rPr>
          <w:rFonts w:asciiTheme="minorHAnsi" w:eastAsia="Times New Roman" w:hAnsiTheme="minorHAnsi" w:cs="Arial"/>
          <w:b/>
          <w:sz w:val="24"/>
          <w:szCs w:val="24"/>
          <w:lang w:val="es-CO"/>
        </w:rPr>
        <w:t xml:space="preserve">Latin Medley: </w:t>
      </w:r>
      <w:r w:rsidRPr="00172418">
        <w:rPr>
          <w:rFonts w:asciiTheme="minorHAnsi" w:eastAsia="Times New Roman" w:hAnsiTheme="minorHAnsi" w:cs="Arial"/>
          <w:sz w:val="24"/>
          <w:szCs w:val="24"/>
          <w:shd w:val="clear" w:color="auto" w:fill="FFFFFF"/>
          <w:lang w:val="es-CO"/>
        </w:rPr>
        <w:t>Mambo, Salsa, Merengue, Bachata, Samba, Rumba, Cha Cha, Bossa Nova, Batucada.</w:t>
      </w:r>
    </w:p>
    <w:p w:rsidR="007373CA" w:rsidRPr="00172418" w:rsidRDefault="007373CA" w:rsidP="007373CA">
      <w:pPr>
        <w:pStyle w:val="Prrafodelista"/>
        <w:numPr>
          <w:ilvl w:val="0"/>
          <w:numId w:val="12"/>
        </w:numPr>
        <w:spacing w:after="0"/>
        <w:jc w:val="both"/>
        <w:rPr>
          <w:rFonts w:asciiTheme="minorHAnsi" w:eastAsia="Times New Roman" w:hAnsiTheme="minorHAnsi" w:cs="Arial"/>
          <w:sz w:val="24"/>
          <w:szCs w:val="24"/>
          <w:shd w:val="clear" w:color="auto" w:fill="FFFFFF"/>
          <w:lang w:val="es-CO"/>
        </w:rPr>
      </w:pPr>
      <w:r w:rsidRPr="00172418">
        <w:rPr>
          <w:rFonts w:asciiTheme="minorHAnsi" w:eastAsia="Times New Roman" w:hAnsiTheme="minorHAnsi" w:cs="Arial"/>
          <w:b/>
          <w:sz w:val="24"/>
          <w:szCs w:val="24"/>
          <w:shd w:val="clear" w:color="auto" w:fill="FFFFFF"/>
          <w:lang w:val="es-CO"/>
        </w:rPr>
        <w:t xml:space="preserve">Spanish Medley: </w:t>
      </w:r>
      <w:r w:rsidRPr="00172418">
        <w:rPr>
          <w:rFonts w:asciiTheme="minorHAnsi" w:eastAsia="Times New Roman" w:hAnsiTheme="minorHAnsi" w:cs="Arial"/>
          <w:sz w:val="24"/>
          <w:szCs w:val="24"/>
          <w:shd w:val="clear" w:color="auto" w:fill="FFFFFF"/>
          <w:lang w:val="es-CO"/>
        </w:rPr>
        <w:t>Tango, Paso Doble, Flamenco, Spanish Waltz, Bolero, Gypsy Music, Fandango.</w:t>
      </w:r>
    </w:p>
    <w:p w:rsidR="007373CA" w:rsidRPr="00A373B2" w:rsidRDefault="007373CA" w:rsidP="007373CA">
      <w:pPr>
        <w:pStyle w:val="Prrafodelista"/>
        <w:numPr>
          <w:ilvl w:val="0"/>
          <w:numId w:val="12"/>
        </w:numPr>
        <w:spacing w:after="0"/>
        <w:jc w:val="both"/>
        <w:rPr>
          <w:rFonts w:asciiTheme="minorHAnsi" w:eastAsia="Times New Roman" w:hAnsiTheme="minorHAnsi" w:cs="Arial"/>
          <w:sz w:val="24"/>
          <w:szCs w:val="24"/>
          <w:shd w:val="clear" w:color="auto" w:fill="FFFFFF"/>
          <w:lang w:val="en-US"/>
        </w:rPr>
      </w:pPr>
      <w:r w:rsidRPr="00A373B2">
        <w:rPr>
          <w:rFonts w:asciiTheme="minorHAnsi" w:eastAsia="Times New Roman" w:hAnsiTheme="minorHAnsi" w:cs="Arial"/>
          <w:b/>
          <w:sz w:val="24"/>
          <w:szCs w:val="24"/>
          <w:shd w:val="clear" w:color="auto" w:fill="FFFFFF"/>
          <w:lang w:val="en-US"/>
        </w:rPr>
        <w:t xml:space="preserve">Classic Medley: </w:t>
      </w:r>
      <w:r w:rsidRPr="00A373B2">
        <w:rPr>
          <w:rFonts w:asciiTheme="minorHAnsi" w:eastAsia="Times New Roman" w:hAnsiTheme="minorHAnsi" w:cs="Arial"/>
          <w:sz w:val="24"/>
          <w:szCs w:val="24"/>
          <w:shd w:val="clear" w:color="auto" w:fill="FFFFFF"/>
          <w:lang w:val="en-US"/>
        </w:rPr>
        <w:t xml:space="preserve">Waltz, March, Classic Polka, </w:t>
      </w:r>
      <w:proofErr w:type="spellStart"/>
      <w:r w:rsidRPr="00A373B2">
        <w:rPr>
          <w:rFonts w:asciiTheme="minorHAnsi" w:eastAsia="Times New Roman" w:hAnsiTheme="minorHAnsi" w:cs="Arial"/>
          <w:sz w:val="24"/>
          <w:szCs w:val="24"/>
          <w:shd w:val="clear" w:color="auto" w:fill="FFFFFF"/>
          <w:lang w:val="en-US"/>
        </w:rPr>
        <w:t>Galop</w:t>
      </w:r>
      <w:proofErr w:type="spellEnd"/>
      <w:r w:rsidRPr="00A373B2">
        <w:rPr>
          <w:rFonts w:asciiTheme="minorHAnsi" w:eastAsia="Times New Roman" w:hAnsiTheme="minorHAnsi" w:cs="Arial"/>
          <w:sz w:val="24"/>
          <w:szCs w:val="24"/>
          <w:shd w:val="clear" w:color="auto" w:fill="FFFFFF"/>
          <w:lang w:val="en-US"/>
        </w:rPr>
        <w:t>.</w:t>
      </w:r>
    </w:p>
    <w:p w:rsidR="007373CA" w:rsidRPr="00A373B2" w:rsidRDefault="007373CA" w:rsidP="007373CA">
      <w:pPr>
        <w:pStyle w:val="Prrafodelista"/>
        <w:numPr>
          <w:ilvl w:val="0"/>
          <w:numId w:val="12"/>
        </w:numPr>
        <w:spacing w:after="0"/>
        <w:jc w:val="both"/>
        <w:rPr>
          <w:rFonts w:asciiTheme="minorHAnsi" w:eastAsia="Times New Roman" w:hAnsiTheme="minorHAnsi" w:cs="Arial"/>
          <w:sz w:val="24"/>
          <w:szCs w:val="24"/>
          <w:shd w:val="clear" w:color="auto" w:fill="FFFFFF"/>
          <w:lang w:val="en-US"/>
        </w:rPr>
      </w:pPr>
      <w:r w:rsidRPr="00A373B2">
        <w:rPr>
          <w:rFonts w:asciiTheme="minorHAnsi" w:eastAsia="Times New Roman" w:hAnsiTheme="minorHAnsi" w:cs="Arial"/>
          <w:b/>
          <w:sz w:val="24"/>
          <w:szCs w:val="24"/>
          <w:lang w:val="en-US"/>
        </w:rPr>
        <w:t xml:space="preserve">Rock Medley: </w:t>
      </w:r>
      <w:r w:rsidRPr="00A373B2">
        <w:rPr>
          <w:rFonts w:asciiTheme="minorHAnsi" w:eastAsia="Times New Roman" w:hAnsiTheme="minorHAnsi" w:cs="Arial"/>
          <w:sz w:val="24"/>
          <w:szCs w:val="24"/>
          <w:shd w:val="clear" w:color="auto" w:fill="FFFFFF"/>
          <w:lang w:val="en-US"/>
        </w:rPr>
        <w:t xml:space="preserve">Rock and Roll, Boogie </w:t>
      </w:r>
      <w:proofErr w:type="spellStart"/>
      <w:r w:rsidRPr="00A373B2">
        <w:rPr>
          <w:rFonts w:asciiTheme="minorHAnsi" w:eastAsia="Times New Roman" w:hAnsiTheme="minorHAnsi" w:cs="Arial"/>
          <w:sz w:val="24"/>
          <w:szCs w:val="24"/>
          <w:shd w:val="clear" w:color="auto" w:fill="FFFFFF"/>
          <w:lang w:val="en-US"/>
        </w:rPr>
        <w:t>Woogie</w:t>
      </w:r>
      <w:proofErr w:type="spellEnd"/>
      <w:r w:rsidRPr="00A373B2">
        <w:rPr>
          <w:rFonts w:asciiTheme="minorHAnsi" w:eastAsia="Times New Roman" w:hAnsiTheme="minorHAnsi" w:cs="Arial"/>
          <w:sz w:val="24"/>
          <w:szCs w:val="24"/>
          <w:shd w:val="clear" w:color="auto" w:fill="FFFFFF"/>
          <w:lang w:val="en-US"/>
        </w:rPr>
        <w:t>, Blues, Jive, Old Jazz.</w:t>
      </w:r>
    </w:p>
    <w:p w:rsidR="007373CA" w:rsidRPr="00172418" w:rsidRDefault="007373CA" w:rsidP="007373CA">
      <w:pPr>
        <w:pStyle w:val="Prrafodelista"/>
        <w:numPr>
          <w:ilvl w:val="0"/>
          <w:numId w:val="12"/>
        </w:numPr>
        <w:spacing w:after="0"/>
        <w:jc w:val="both"/>
        <w:rPr>
          <w:rFonts w:asciiTheme="minorHAnsi" w:eastAsia="Times New Roman" w:hAnsiTheme="minorHAnsi" w:cs="Arial"/>
          <w:sz w:val="24"/>
          <w:szCs w:val="24"/>
          <w:shd w:val="clear" w:color="auto" w:fill="FFFFFF"/>
          <w:lang w:val="es-CO"/>
        </w:rPr>
      </w:pPr>
      <w:r w:rsidRPr="00172418">
        <w:rPr>
          <w:rFonts w:asciiTheme="minorHAnsi" w:eastAsia="Times New Roman" w:hAnsiTheme="minorHAnsi" w:cs="Arial"/>
          <w:b/>
          <w:sz w:val="24"/>
          <w:szCs w:val="24"/>
          <w:lang w:val="es-CO"/>
        </w:rPr>
        <w:t xml:space="preserve">Folk Dance: </w:t>
      </w:r>
      <w:r w:rsidRPr="00172418">
        <w:rPr>
          <w:rFonts w:asciiTheme="minorHAnsi" w:eastAsia="Times New Roman" w:hAnsiTheme="minorHAnsi" w:cs="Arial"/>
          <w:sz w:val="24"/>
          <w:szCs w:val="24"/>
          <w:shd w:val="clear" w:color="auto" w:fill="FFFFFF"/>
          <w:lang w:val="es-CO"/>
        </w:rPr>
        <w:t>Ethnic Dance.</w:t>
      </w:r>
    </w:p>
    <w:p w:rsidR="007373CA" w:rsidRPr="00A373B2" w:rsidRDefault="007373CA" w:rsidP="007373CA">
      <w:pPr>
        <w:pStyle w:val="Prrafodelista"/>
        <w:numPr>
          <w:ilvl w:val="0"/>
          <w:numId w:val="12"/>
        </w:numPr>
        <w:spacing w:after="0"/>
        <w:jc w:val="both"/>
        <w:rPr>
          <w:rFonts w:asciiTheme="minorHAnsi" w:eastAsia="Times New Roman" w:hAnsiTheme="minorHAnsi" w:cs="Arial"/>
          <w:sz w:val="24"/>
          <w:szCs w:val="24"/>
          <w:shd w:val="clear" w:color="auto" w:fill="FFFFFF"/>
          <w:lang w:val="en-US"/>
        </w:rPr>
      </w:pPr>
      <w:r w:rsidRPr="00A373B2">
        <w:rPr>
          <w:rFonts w:asciiTheme="minorHAnsi" w:eastAsia="Times New Roman" w:hAnsiTheme="minorHAnsi" w:cs="Arial"/>
          <w:b/>
          <w:sz w:val="24"/>
          <w:szCs w:val="24"/>
          <w:shd w:val="clear" w:color="auto" w:fill="FFFFFF"/>
          <w:lang w:val="en-US"/>
        </w:rPr>
        <w:t xml:space="preserve">Modern Music Medley: </w:t>
      </w:r>
      <w:r w:rsidRPr="00A373B2">
        <w:rPr>
          <w:rFonts w:asciiTheme="minorHAnsi" w:eastAsia="Times New Roman" w:hAnsiTheme="minorHAnsi" w:cs="Arial"/>
          <w:sz w:val="24"/>
          <w:szCs w:val="24"/>
          <w:shd w:val="clear" w:color="auto" w:fill="FFFFFF"/>
          <w:lang w:val="en-US"/>
        </w:rPr>
        <w:t>Disco Music, Pop, Dance, Hip Hop, Soul, Rap, Techno, House, Hard Rock.</w:t>
      </w:r>
    </w:p>
    <w:p w:rsidR="007373CA" w:rsidRPr="00172418" w:rsidRDefault="007373CA" w:rsidP="007373CA">
      <w:pPr>
        <w:pStyle w:val="Prrafodelista"/>
        <w:numPr>
          <w:ilvl w:val="0"/>
          <w:numId w:val="12"/>
        </w:numPr>
        <w:spacing w:after="0"/>
        <w:jc w:val="both"/>
        <w:rPr>
          <w:rFonts w:asciiTheme="minorHAnsi" w:eastAsia="Times New Roman" w:hAnsiTheme="minorHAnsi" w:cs="Arial"/>
          <w:b/>
          <w:sz w:val="24"/>
          <w:szCs w:val="24"/>
          <w:shd w:val="clear" w:color="auto" w:fill="FFFFFF"/>
          <w:lang w:val="es-CO"/>
        </w:rPr>
      </w:pPr>
      <w:r w:rsidRPr="00172418">
        <w:rPr>
          <w:rFonts w:asciiTheme="minorHAnsi" w:eastAsia="Times New Roman" w:hAnsiTheme="minorHAnsi" w:cs="Arial"/>
          <w:b/>
          <w:sz w:val="24"/>
          <w:szCs w:val="24"/>
          <w:shd w:val="clear" w:color="auto" w:fill="FFFFFF"/>
          <w:lang w:val="es-CO"/>
        </w:rPr>
        <w:t xml:space="preserve">Musical - </w:t>
      </w:r>
      <w:r w:rsidR="00AA3941" w:rsidRPr="00172418">
        <w:rPr>
          <w:rFonts w:asciiTheme="minorHAnsi" w:eastAsia="Times New Roman" w:hAnsiTheme="minorHAnsi" w:cs="Arial"/>
          <w:b/>
          <w:sz w:val="24"/>
          <w:szCs w:val="24"/>
          <w:shd w:val="clear" w:color="auto" w:fill="FFFFFF"/>
          <w:lang w:val="es-CO"/>
        </w:rPr>
        <w:t>Operetas</w:t>
      </w:r>
      <w:r w:rsidRPr="00172418">
        <w:rPr>
          <w:rFonts w:asciiTheme="minorHAnsi" w:eastAsia="Times New Roman" w:hAnsiTheme="minorHAnsi" w:cs="Arial"/>
          <w:b/>
          <w:sz w:val="24"/>
          <w:szCs w:val="24"/>
          <w:shd w:val="clear" w:color="auto" w:fill="FFFFFF"/>
          <w:lang w:val="es-CO"/>
        </w:rPr>
        <w:t xml:space="preserve"> Medley.</w:t>
      </w:r>
    </w:p>
    <w:p w:rsidR="003F52E1" w:rsidRPr="00172418" w:rsidRDefault="003F52E1" w:rsidP="003F52E1">
      <w:pPr>
        <w:spacing w:after="0"/>
        <w:jc w:val="both"/>
        <w:rPr>
          <w:rFonts w:asciiTheme="minorHAnsi" w:eastAsia="Times New Roman" w:hAnsiTheme="minorHAnsi" w:cs="Arial"/>
          <w:b/>
          <w:sz w:val="24"/>
          <w:szCs w:val="24"/>
          <w:shd w:val="clear" w:color="auto" w:fill="FFFFFF"/>
          <w:lang w:val="es-CO"/>
        </w:rPr>
      </w:pPr>
    </w:p>
    <w:p w:rsidR="003F52E1" w:rsidRPr="003F52E1" w:rsidRDefault="003F52E1" w:rsidP="0097492D">
      <w:pPr>
        <w:spacing w:after="160" w:line="259" w:lineRule="auto"/>
        <w:jc w:val="center"/>
        <w:rPr>
          <w:rFonts w:ascii="Calibri" w:eastAsia="Times New Roman" w:hAnsi="Calibri" w:cs="Arial"/>
          <w:b/>
          <w:sz w:val="28"/>
          <w:szCs w:val="32"/>
          <w:shd w:val="clear" w:color="auto" w:fill="FFFFFF"/>
          <w:lang w:val="es-CO"/>
        </w:rPr>
      </w:pPr>
      <w:r w:rsidRPr="00172418">
        <w:rPr>
          <w:rFonts w:asciiTheme="minorHAnsi" w:eastAsia="Times New Roman" w:hAnsiTheme="minorHAnsi" w:cs="Arial"/>
          <w:b/>
          <w:sz w:val="24"/>
          <w:szCs w:val="24"/>
          <w:shd w:val="clear" w:color="auto" w:fill="FFFFFF"/>
          <w:lang w:val="es-CO"/>
        </w:rPr>
        <w:br w:type="page"/>
      </w:r>
      <w:r w:rsidRPr="00172418">
        <w:rPr>
          <w:rFonts w:ascii="Calibri" w:eastAsia="Times New Roman" w:hAnsi="Calibri" w:cs="Arial"/>
          <w:b/>
          <w:sz w:val="28"/>
          <w:szCs w:val="32"/>
          <w:shd w:val="clear" w:color="auto" w:fill="FFFFFF"/>
          <w:lang w:val="es-CO"/>
        </w:rPr>
        <w:lastRenderedPageBreak/>
        <w:t>DANZA LIBRE PARA SOLO DANZA</w:t>
      </w:r>
    </w:p>
    <w:p w:rsidR="003F52E1" w:rsidRPr="00172418" w:rsidRDefault="003F52E1" w:rsidP="00DC29D5">
      <w:pPr>
        <w:numPr>
          <w:ilvl w:val="0"/>
          <w:numId w:val="22"/>
        </w:numPr>
        <w:spacing w:line="360" w:lineRule="auto"/>
        <w:contextualSpacing/>
        <w:jc w:val="both"/>
        <w:rPr>
          <w:rFonts w:ascii="Calibri" w:hAnsi="Calibri"/>
          <w:sz w:val="24"/>
          <w:szCs w:val="24"/>
          <w:shd w:val="clear" w:color="auto" w:fill="FFFFFF"/>
          <w:lang w:val="es-CO"/>
        </w:rPr>
      </w:pPr>
      <w:r w:rsidRPr="003F52E1">
        <w:rPr>
          <w:rFonts w:ascii="Calibri" w:hAnsi="Calibri"/>
          <w:sz w:val="24"/>
          <w:szCs w:val="24"/>
          <w:shd w:val="clear" w:color="auto" w:fill="FFFFFF"/>
          <w:lang w:val="es-CO"/>
        </w:rPr>
        <w:t>Dura</w:t>
      </w:r>
      <w:r w:rsidRPr="00172418">
        <w:rPr>
          <w:rFonts w:ascii="Calibri" w:hAnsi="Calibri"/>
          <w:sz w:val="24"/>
          <w:szCs w:val="24"/>
          <w:shd w:val="clear" w:color="auto" w:fill="FFFFFF"/>
          <w:lang w:val="es-CO"/>
        </w:rPr>
        <w:t>c</w:t>
      </w:r>
      <w:r w:rsidRPr="003F52E1">
        <w:rPr>
          <w:rFonts w:ascii="Calibri" w:hAnsi="Calibri"/>
          <w:sz w:val="24"/>
          <w:szCs w:val="24"/>
          <w:shd w:val="clear" w:color="auto" w:fill="FFFFFF"/>
          <w:lang w:val="es-CO"/>
        </w:rPr>
        <w:t>i</w:t>
      </w:r>
      <w:r w:rsidRPr="00172418">
        <w:rPr>
          <w:rFonts w:ascii="Calibri" w:hAnsi="Calibri"/>
          <w:sz w:val="24"/>
          <w:szCs w:val="24"/>
          <w:shd w:val="clear" w:color="auto" w:fill="FFFFFF"/>
          <w:lang w:val="es-CO"/>
        </w:rPr>
        <w:t>ó</w:t>
      </w:r>
      <w:r w:rsidRPr="003F52E1">
        <w:rPr>
          <w:rFonts w:ascii="Calibri" w:hAnsi="Calibri"/>
          <w:sz w:val="24"/>
          <w:szCs w:val="24"/>
          <w:shd w:val="clear" w:color="auto" w:fill="FFFFFF"/>
          <w:lang w:val="es-CO"/>
        </w:rPr>
        <w:t xml:space="preserve">n: 2:30 +/- 10 </w:t>
      </w:r>
      <w:r w:rsidRPr="00172418">
        <w:rPr>
          <w:rFonts w:ascii="Calibri" w:hAnsi="Calibri"/>
          <w:sz w:val="24"/>
          <w:szCs w:val="24"/>
          <w:shd w:val="clear" w:color="auto" w:fill="FFFFFF"/>
          <w:lang w:val="es-CO"/>
        </w:rPr>
        <w:t>segundos</w:t>
      </w:r>
      <w:r w:rsidR="00305BEA">
        <w:rPr>
          <w:rFonts w:ascii="Calibri" w:hAnsi="Calibri"/>
          <w:sz w:val="24"/>
          <w:szCs w:val="24"/>
          <w:shd w:val="clear" w:color="auto" w:fill="FFFFFF"/>
          <w:lang w:val="es-CO"/>
        </w:rPr>
        <w:t>.</w:t>
      </w:r>
    </w:p>
    <w:p w:rsidR="003F52E1" w:rsidRPr="003F52E1" w:rsidRDefault="003F52E1" w:rsidP="00DC29D5">
      <w:pPr>
        <w:suppressAutoHyphens/>
        <w:autoSpaceDN w:val="0"/>
        <w:spacing w:before="240"/>
        <w:jc w:val="both"/>
        <w:rPr>
          <w:rFonts w:ascii="Calibri" w:hAnsi="Calibri"/>
          <w:kern w:val="3"/>
          <w:sz w:val="24"/>
          <w:szCs w:val="24"/>
          <w:u w:val="single"/>
          <w:lang w:val="es-CO"/>
        </w:rPr>
      </w:pPr>
      <w:r w:rsidRPr="00172418">
        <w:rPr>
          <w:rFonts w:ascii="Calibri" w:hAnsi="Calibri"/>
          <w:b/>
          <w:kern w:val="3"/>
          <w:sz w:val="24"/>
          <w:szCs w:val="24"/>
          <w:u w:val="single"/>
          <w:lang w:val="es-CO"/>
        </w:rPr>
        <w:t>ELEMENTOS REQUERIDOS PARA LA DANZA LIBRE</w:t>
      </w:r>
    </w:p>
    <w:p w:rsidR="003F52E1" w:rsidRPr="00172418" w:rsidRDefault="003F52E1" w:rsidP="003F52E1">
      <w:pPr>
        <w:jc w:val="both"/>
        <w:rPr>
          <w:rFonts w:asciiTheme="minorHAnsi" w:hAnsiTheme="minorHAnsi"/>
          <w:b/>
          <w:sz w:val="24"/>
          <w:szCs w:val="24"/>
          <w:lang w:val="es-CO"/>
        </w:rPr>
      </w:pPr>
      <w:r w:rsidRPr="00172418">
        <w:rPr>
          <w:rFonts w:asciiTheme="minorHAnsi" w:hAnsiTheme="minorHAnsi"/>
          <w:b/>
          <w:sz w:val="24"/>
          <w:szCs w:val="24"/>
          <w:lang w:val="es-CO"/>
        </w:rPr>
        <w:t>El primer elemento obligatorio ejecutado será el evaluado por los jueces como el elemento obligatorio.</w:t>
      </w:r>
    </w:p>
    <w:p w:rsidR="003F52E1" w:rsidRPr="009F41B2" w:rsidRDefault="003F52E1" w:rsidP="003F52E1">
      <w:pPr>
        <w:numPr>
          <w:ilvl w:val="0"/>
          <w:numId w:val="23"/>
        </w:numPr>
        <w:suppressAutoHyphens/>
        <w:autoSpaceDN w:val="0"/>
        <w:textAlignment w:val="baseline"/>
        <w:rPr>
          <w:rFonts w:ascii="Calibri" w:hAnsi="Calibri"/>
          <w:b/>
          <w:sz w:val="24"/>
          <w:szCs w:val="24"/>
          <w:lang w:val="es-CO"/>
        </w:rPr>
      </w:pPr>
      <w:r w:rsidRPr="009F41B2">
        <w:rPr>
          <w:rFonts w:ascii="Calibri" w:hAnsi="Calibri"/>
          <w:b/>
          <w:sz w:val="24"/>
          <w:szCs w:val="24"/>
          <w:lang w:val="es-CO"/>
        </w:rPr>
        <w:t>UNA (1) SECUENCIA DE PASOS EN LÍNEA</w:t>
      </w:r>
      <w:r w:rsidR="00172418" w:rsidRPr="009F41B2">
        <w:rPr>
          <w:rFonts w:ascii="Calibri" w:hAnsi="Calibri"/>
          <w:b/>
          <w:sz w:val="24"/>
          <w:szCs w:val="24"/>
          <w:lang w:val="es-CO"/>
        </w:rPr>
        <w:t xml:space="preserve"> RECTA</w:t>
      </w:r>
      <w:r w:rsidRPr="009F41B2">
        <w:rPr>
          <w:rFonts w:ascii="Calibri" w:hAnsi="Calibri"/>
          <w:b/>
          <w:sz w:val="24"/>
          <w:szCs w:val="24"/>
          <w:lang w:val="es-CO"/>
        </w:rPr>
        <w:t xml:space="preserve"> </w:t>
      </w:r>
    </w:p>
    <w:p w:rsidR="003F52E1" w:rsidRPr="00172418" w:rsidRDefault="003F52E1" w:rsidP="003F52E1">
      <w:pPr>
        <w:spacing w:after="0"/>
        <w:jc w:val="both"/>
        <w:rPr>
          <w:rFonts w:asciiTheme="minorHAnsi" w:hAnsiTheme="minorHAnsi"/>
          <w:sz w:val="24"/>
          <w:szCs w:val="24"/>
          <w:lang w:val="es-CO"/>
        </w:rPr>
      </w:pPr>
      <w:r w:rsidRPr="00172418">
        <w:rPr>
          <w:rFonts w:asciiTheme="minorHAnsi" w:hAnsiTheme="minorHAnsi"/>
          <w:sz w:val="24"/>
          <w:szCs w:val="24"/>
          <w:lang w:val="es-CO"/>
        </w:rPr>
        <w:t>La línea de base será seleccionada cada año por CIPA y debe ejecutarse ya sea:</w:t>
      </w:r>
    </w:p>
    <w:p w:rsidR="003F52E1" w:rsidRPr="00172418" w:rsidRDefault="003F52E1" w:rsidP="003F52E1">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A través del eje largo</w:t>
      </w:r>
      <w:r w:rsidR="00435531" w:rsidRPr="00172418">
        <w:rPr>
          <w:rFonts w:asciiTheme="minorHAnsi" w:hAnsiTheme="minorHAnsi"/>
          <w:sz w:val="24"/>
          <w:szCs w:val="24"/>
          <w:lang w:val="es-CO"/>
        </w:rPr>
        <w:t>.</w:t>
      </w:r>
    </w:p>
    <w:p w:rsidR="003F52E1" w:rsidRPr="00172418" w:rsidRDefault="003F52E1" w:rsidP="003F52E1">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Diagonal</w:t>
      </w:r>
      <w:r w:rsidR="00435531" w:rsidRPr="00172418">
        <w:rPr>
          <w:rFonts w:asciiTheme="minorHAnsi" w:hAnsiTheme="minorHAnsi"/>
          <w:sz w:val="24"/>
          <w:szCs w:val="24"/>
          <w:lang w:val="es-CO"/>
        </w:rPr>
        <w:t>.</w:t>
      </w:r>
    </w:p>
    <w:p w:rsidR="003F52E1" w:rsidRPr="00172418" w:rsidRDefault="003F52E1" w:rsidP="003F52E1">
      <w:pPr>
        <w:spacing w:after="0"/>
        <w:jc w:val="both"/>
        <w:rPr>
          <w:rFonts w:asciiTheme="minorHAnsi" w:hAnsiTheme="minorHAnsi"/>
          <w:b/>
          <w:sz w:val="24"/>
          <w:szCs w:val="24"/>
          <w:lang w:val="es-CO"/>
        </w:rPr>
      </w:pPr>
      <w:r w:rsidRPr="00172418">
        <w:rPr>
          <w:rFonts w:asciiTheme="minorHAnsi" w:hAnsiTheme="minorHAnsi"/>
          <w:b/>
          <w:sz w:val="24"/>
          <w:szCs w:val="24"/>
          <w:lang w:val="es-CO"/>
        </w:rPr>
        <w:t>Reglas generales:</w:t>
      </w:r>
    </w:p>
    <w:p w:rsidR="003F52E1" w:rsidRPr="00172418" w:rsidRDefault="003F52E1" w:rsidP="003F52E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El patinador, durante la ejecución de la secuencia de pasos, debe realizar un alto nivel de dificultad técnica que demuestre su capacidad, expresándolo con fluidez y variedad, con el tempo y el ritmo de la música seleccionada.</w:t>
      </w:r>
    </w:p>
    <w:p w:rsidR="003F52E1" w:rsidRPr="00172418" w:rsidRDefault="003F52E1" w:rsidP="003F52E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Es obligatorio empezar este elemento de una posición parada. Si el patinador para antes del elemento por una duración menor a tres (3) segundos, satisface el requerimiento de empezar el elemento de una posición estacionaria.</w:t>
      </w:r>
    </w:p>
    <w:p w:rsidR="003F52E1" w:rsidRPr="00172418" w:rsidRDefault="003F52E1" w:rsidP="003F52E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Debe ejecutar mínimo dos (2) giros* diferentes.</w:t>
      </w:r>
    </w:p>
    <w:p w:rsidR="003F52E1" w:rsidRPr="00172418" w:rsidRDefault="003F52E1" w:rsidP="003F52E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 xml:space="preserve">Los pasos deben cubrir al menos el 80% de la longitud de la superficie de la pista. </w:t>
      </w:r>
    </w:p>
    <w:p w:rsidR="003F52E1" w:rsidRPr="00172418" w:rsidRDefault="003F52E1" w:rsidP="003F52E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 xml:space="preserve">La distancia máxima permitida del patinador de la línea base no pues ser </w:t>
      </w:r>
      <w:r w:rsidR="006F7E73">
        <w:rPr>
          <w:rFonts w:asciiTheme="minorHAnsi" w:hAnsiTheme="minorHAnsi"/>
          <w:sz w:val="24"/>
          <w:szCs w:val="24"/>
          <w:lang w:val="es-CO"/>
        </w:rPr>
        <w:t>mayor a</w:t>
      </w:r>
      <w:r w:rsidRPr="00172418">
        <w:rPr>
          <w:rFonts w:asciiTheme="minorHAnsi" w:hAnsiTheme="minorHAnsi"/>
          <w:sz w:val="24"/>
          <w:szCs w:val="24"/>
          <w:lang w:val="es-CO"/>
        </w:rPr>
        <w:t xml:space="preserve"> </w:t>
      </w:r>
      <w:r w:rsidR="006F7E73">
        <w:rPr>
          <w:rFonts w:asciiTheme="minorHAnsi" w:hAnsiTheme="minorHAnsi"/>
          <w:sz w:val="24"/>
          <w:szCs w:val="24"/>
          <w:lang w:val="es-CO"/>
        </w:rPr>
        <w:t>cuatro</w:t>
      </w:r>
      <w:r w:rsidRPr="00172418">
        <w:rPr>
          <w:rFonts w:asciiTheme="minorHAnsi" w:hAnsiTheme="minorHAnsi"/>
          <w:sz w:val="24"/>
          <w:szCs w:val="24"/>
          <w:lang w:val="es-CO"/>
        </w:rPr>
        <w:t xml:space="preserve"> (</w:t>
      </w:r>
      <w:r w:rsidR="006F7E73">
        <w:rPr>
          <w:rFonts w:asciiTheme="minorHAnsi" w:hAnsiTheme="minorHAnsi"/>
          <w:sz w:val="24"/>
          <w:szCs w:val="24"/>
          <w:lang w:val="es-CO"/>
        </w:rPr>
        <w:t>4</w:t>
      </w:r>
      <w:r w:rsidRPr="00172418">
        <w:rPr>
          <w:rFonts w:asciiTheme="minorHAnsi" w:hAnsiTheme="minorHAnsi"/>
          <w:sz w:val="24"/>
          <w:szCs w:val="24"/>
          <w:lang w:val="es-CO"/>
        </w:rPr>
        <w:t>) metros a cada lado</w:t>
      </w:r>
      <w:r w:rsidR="00172418" w:rsidRPr="00172418">
        <w:rPr>
          <w:rFonts w:asciiTheme="minorHAnsi" w:hAnsiTheme="minorHAnsi"/>
          <w:sz w:val="24"/>
          <w:szCs w:val="24"/>
          <w:lang w:val="es-CO"/>
        </w:rPr>
        <w:t xml:space="preserve"> durante toda la secuencia</w:t>
      </w:r>
      <w:r w:rsidRPr="00172418">
        <w:rPr>
          <w:rFonts w:asciiTheme="minorHAnsi" w:hAnsiTheme="minorHAnsi"/>
          <w:sz w:val="24"/>
          <w:szCs w:val="24"/>
          <w:lang w:val="es-CO"/>
        </w:rPr>
        <w:t xml:space="preserve">. </w:t>
      </w:r>
    </w:p>
    <w:p w:rsidR="003F52E1" w:rsidRDefault="00172418" w:rsidP="003F52E1">
      <w:pPr>
        <w:pStyle w:val="Prrafodelista"/>
        <w:numPr>
          <w:ilvl w:val="0"/>
          <w:numId w:val="6"/>
        </w:numPr>
        <w:jc w:val="both"/>
        <w:rPr>
          <w:rFonts w:asciiTheme="minorHAnsi" w:hAnsiTheme="minorHAnsi"/>
          <w:sz w:val="24"/>
          <w:szCs w:val="24"/>
          <w:lang w:val="es-CO"/>
        </w:rPr>
      </w:pPr>
      <w:r w:rsidRPr="00172418">
        <w:rPr>
          <w:rFonts w:asciiTheme="minorHAnsi" w:hAnsiTheme="minorHAnsi"/>
          <w:sz w:val="24"/>
          <w:szCs w:val="24"/>
          <w:lang w:val="es-CO"/>
        </w:rPr>
        <w:t>Las p</w:t>
      </w:r>
      <w:r w:rsidR="003F52E1" w:rsidRPr="00172418">
        <w:rPr>
          <w:rFonts w:asciiTheme="minorHAnsi" w:hAnsiTheme="minorHAnsi"/>
          <w:sz w:val="24"/>
          <w:szCs w:val="24"/>
          <w:lang w:val="es-CO"/>
        </w:rPr>
        <w:t>aradas nos son permitidas durante la ejecución de este elemento.</w:t>
      </w:r>
    </w:p>
    <w:p w:rsidR="006F7E73" w:rsidRPr="006F7E73" w:rsidRDefault="006F7E73" w:rsidP="006F7E73">
      <w:pPr>
        <w:jc w:val="both"/>
        <w:rPr>
          <w:rFonts w:asciiTheme="minorHAnsi" w:hAnsiTheme="minorHAnsi"/>
          <w:sz w:val="24"/>
          <w:szCs w:val="24"/>
          <w:lang w:val="es-CO"/>
        </w:rPr>
      </w:pPr>
      <w:r w:rsidRPr="006F7E73">
        <w:rPr>
          <w:rFonts w:asciiTheme="minorHAnsi" w:hAnsiTheme="minorHAnsi"/>
          <w:b/>
          <w:sz w:val="24"/>
          <w:szCs w:val="24"/>
          <w:lang w:val="es-CO"/>
        </w:rPr>
        <w:t>* Giros</w:t>
      </w:r>
      <w:r w:rsidRPr="006F7E73">
        <w:rPr>
          <w:rFonts w:asciiTheme="minorHAnsi" w:hAnsiTheme="minorHAnsi"/>
          <w:sz w:val="24"/>
          <w:szCs w:val="24"/>
          <w:lang w:val="es-CO"/>
        </w:rPr>
        <w:t xml:space="preserve">: un giro se define como todas las siguientes dificultades técnicas que incluyen un cambio de sentido del patinaje: tres, doble tres o </w:t>
      </w:r>
      <w:proofErr w:type="spellStart"/>
      <w:r w:rsidRPr="006F7E73">
        <w:rPr>
          <w:rFonts w:asciiTheme="minorHAnsi" w:hAnsiTheme="minorHAnsi"/>
          <w:sz w:val="24"/>
          <w:szCs w:val="24"/>
          <w:lang w:val="es-CO"/>
        </w:rPr>
        <w:t>twizzles</w:t>
      </w:r>
      <w:proofErr w:type="spellEnd"/>
      <w:r w:rsidRPr="006F7E73">
        <w:rPr>
          <w:rFonts w:asciiTheme="minorHAnsi" w:hAnsiTheme="minorHAnsi"/>
          <w:sz w:val="24"/>
          <w:szCs w:val="24"/>
          <w:lang w:val="es-CO"/>
        </w:rPr>
        <w:t xml:space="preserve">, </w:t>
      </w:r>
      <w:proofErr w:type="spellStart"/>
      <w:r w:rsidRPr="006F7E73">
        <w:rPr>
          <w:rFonts w:asciiTheme="minorHAnsi" w:hAnsiTheme="minorHAnsi"/>
          <w:sz w:val="24"/>
          <w:szCs w:val="24"/>
          <w:lang w:val="es-CO"/>
        </w:rPr>
        <w:t>brackets</w:t>
      </w:r>
      <w:proofErr w:type="spellEnd"/>
      <w:r w:rsidRPr="006F7E73">
        <w:rPr>
          <w:rFonts w:asciiTheme="minorHAnsi" w:hAnsiTheme="minorHAnsi"/>
          <w:sz w:val="24"/>
          <w:szCs w:val="24"/>
          <w:lang w:val="es-CO"/>
        </w:rPr>
        <w:t xml:space="preserve">, bucles, </w:t>
      </w:r>
      <w:proofErr w:type="spellStart"/>
      <w:r w:rsidRPr="006F7E73">
        <w:rPr>
          <w:rFonts w:asciiTheme="minorHAnsi" w:hAnsiTheme="minorHAnsi"/>
          <w:sz w:val="24"/>
          <w:szCs w:val="24"/>
          <w:lang w:val="es-CO"/>
        </w:rPr>
        <w:t>rockers</w:t>
      </w:r>
      <w:proofErr w:type="spellEnd"/>
      <w:r w:rsidRPr="006F7E73">
        <w:rPr>
          <w:rFonts w:asciiTheme="minorHAnsi" w:hAnsiTheme="minorHAnsi"/>
          <w:sz w:val="24"/>
          <w:szCs w:val="24"/>
          <w:lang w:val="es-CO"/>
        </w:rPr>
        <w:t xml:space="preserve">, </w:t>
      </w:r>
      <w:proofErr w:type="spellStart"/>
      <w:r w:rsidRPr="006F7E73">
        <w:rPr>
          <w:rFonts w:asciiTheme="minorHAnsi" w:hAnsiTheme="minorHAnsi"/>
          <w:sz w:val="24"/>
          <w:szCs w:val="24"/>
          <w:lang w:val="es-CO"/>
        </w:rPr>
        <w:t>counters</w:t>
      </w:r>
      <w:proofErr w:type="spellEnd"/>
      <w:r w:rsidRPr="006F7E73">
        <w:rPr>
          <w:rFonts w:asciiTheme="minorHAnsi" w:hAnsiTheme="minorHAnsi"/>
          <w:sz w:val="24"/>
          <w:szCs w:val="24"/>
          <w:lang w:val="es-CO"/>
        </w:rPr>
        <w:t xml:space="preserve">, mohawks, mohawks invertidos, etc. </w:t>
      </w:r>
    </w:p>
    <w:p w:rsidR="003F52E1" w:rsidRPr="009F41B2" w:rsidRDefault="00435531" w:rsidP="003F52E1">
      <w:pPr>
        <w:numPr>
          <w:ilvl w:val="0"/>
          <w:numId w:val="23"/>
        </w:numPr>
        <w:suppressAutoHyphens/>
        <w:autoSpaceDN w:val="0"/>
        <w:textAlignment w:val="baseline"/>
        <w:rPr>
          <w:rFonts w:ascii="Calibri" w:hAnsi="Calibri"/>
          <w:b/>
          <w:sz w:val="24"/>
          <w:szCs w:val="24"/>
          <w:lang w:val="es-CO"/>
        </w:rPr>
      </w:pPr>
      <w:r w:rsidRPr="009F41B2">
        <w:rPr>
          <w:rFonts w:ascii="Calibri" w:hAnsi="Calibri"/>
          <w:b/>
          <w:sz w:val="24"/>
          <w:szCs w:val="24"/>
          <w:lang w:val="es-CO"/>
        </w:rPr>
        <w:t>UNA</w:t>
      </w:r>
      <w:r w:rsidR="003F52E1" w:rsidRPr="009F41B2">
        <w:rPr>
          <w:rFonts w:ascii="Calibri" w:hAnsi="Calibri"/>
          <w:b/>
          <w:sz w:val="24"/>
          <w:szCs w:val="24"/>
          <w:lang w:val="es-CO"/>
        </w:rPr>
        <w:t xml:space="preserve"> (1) </w:t>
      </w:r>
      <w:r w:rsidRPr="009F41B2">
        <w:rPr>
          <w:rFonts w:ascii="Calibri" w:hAnsi="Calibri"/>
          <w:b/>
          <w:sz w:val="24"/>
          <w:szCs w:val="24"/>
          <w:lang w:val="es-CO"/>
        </w:rPr>
        <w:t xml:space="preserve">SECUENCIA DE PASOS </w:t>
      </w:r>
      <w:r w:rsidR="003F52E1" w:rsidRPr="009F41B2">
        <w:rPr>
          <w:rFonts w:ascii="Calibri" w:hAnsi="Calibri"/>
          <w:b/>
          <w:sz w:val="24"/>
          <w:szCs w:val="24"/>
          <w:lang w:val="es-CO"/>
        </w:rPr>
        <w:t xml:space="preserve">CIRCULAR </w:t>
      </w:r>
    </w:p>
    <w:p w:rsidR="00435531" w:rsidRPr="00172418" w:rsidRDefault="00435531" w:rsidP="00435531">
      <w:pPr>
        <w:spacing w:after="0"/>
        <w:jc w:val="both"/>
        <w:rPr>
          <w:rFonts w:asciiTheme="minorHAnsi" w:hAnsiTheme="minorHAnsi"/>
          <w:sz w:val="24"/>
          <w:szCs w:val="24"/>
          <w:lang w:val="es-CO"/>
        </w:rPr>
      </w:pPr>
      <w:r w:rsidRPr="00172418">
        <w:rPr>
          <w:rFonts w:asciiTheme="minorHAnsi" w:hAnsiTheme="minorHAnsi"/>
          <w:sz w:val="24"/>
          <w:szCs w:val="24"/>
          <w:lang w:val="es-CO"/>
        </w:rPr>
        <w:t>La línea de base será seleccionada cada año por CIPA y debe ejecutarse ya sea:</w:t>
      </w:r>
    </w:p>
    <w:p w:rsidR="00435531" w:rsidRPr="00172418" w:rsidRDefault="00435531" w:rsidP="00435531">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Circular en sentido </w:t>
      </w:r>
      <w:r w:rsidR="00DC29D5">
        <w:rPr>
          <w:rFonts w:asciiTheme="minorHAnsi" w:hAnsiTheme="minorHAnsi"/>
          <w:sz w:val="24"/>
          <w:szCs w:val="24"/>
          <w:lang w:val="es-CO"/>
        </w:rPr>
        <w:t>horario</w:t>
      </w:r>
      <w:r w:rsidRPr="00172418">
        <w:rPr>
          <w:rFonts w:asciiTheme="minorHAnsi" w:hAnsiTheme="minorHAnsi"/>
          <w:sz w:val="24"/>
          <w:szCs w:val="24"/>
          <w:lang w:val="es-CO"/>
        </w:rPr>
        <w:t>.</w:t>
      </w:r>
    </w:p>
    <w:p w:rsidR="00435531" w:rsidRPr="00172418" w:rsidRDefault="00435531" w:rsidP="00435531">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Circular en sentido </w:t>
      </w:r>
      <w:r w:rsidR="00DC29D5">
        <w:rPr>
          <w:rFonts w:asciiTheme="minorHAnsi" w:hAnsiTheme="minorHAnsi"/>
          <w:sz w:val="24"/>
          <w:szCs w:val="24"/>
          <w:lang w:val="es-CO"/>
        </w:rPr>
        <w:t>anti horario</w:t>
      </w:r>
      <w:r w:rsidRPr="00172418">
        <w:rPr>
          <w:rFonts w:asciiTheme="minorHAnsi" w:hAnsiTheme="minorHAnsi"/>
          <w:sz w:val="24"/>
          <w:szCs w:val="24"/>
          <w:lang w:val="es-CO"/>
        </w:rPr>
        <w:t>.</w:t>
      </w:r>
    </w:p>
    <w:p w:rsidR="00435531" w:rsidRPr="00172418" w:rsidRDefault="00435531" w:rsidP="00435531">
      <w:pPr>
        <w:pStyle w:val="Prrafodelista"/>
        <w:numPr>
          <w:ilvl w:val="0"/>
          <w:numId w:val="20"/>
        </w:numPr>
        <w:jc w:val="both"/>
        <w:rPr>
          <w:rFonts w:asciiTheme="minorHAnsi" w:hAnsiTheme="minorHAnsi"/>
          <w:sz w:val="24"/>
          <w:szCs w:val="24"/>
          <w:lang w:val="es-CO"/>
        </w:rPr>
      </w:pPr>
      <w:r w:rsidRPr="00172418">
        <w:rPr>
          <w:rFonts w:asciiTheme="minorHAnsi" w:hAnsiTheme="minorHAnsi"/>
          <w:sz w:val="24"/>
          <w:szCs w:val="24"/>
          <w:lang w:val="es-CO"/>
        </w:rPr>
        <w:t xml:space="preserve">Serpentina.  </w:t>
      </w:r>
    </w:p>
    <w:p w:rsidR="00435531" w:rsidRPr="00172418" w:rsidRDefault="00435531" w:rsidP="00DC29D5">
      <w:pPr>
        <w:spacing w:after="0"/>
        <w:jc w:val="both"/>
        <w:rPr>
          <w:rFonts w:asciiTheme="minorHAnsi" w:hAnsiTheme="minorHAnsi"/>
          <w:b/>
          <w:sz w:val="24"/>
          <w:szCs w:val="24"/>
          <w:lang w:val="es-CO"/>
        </w:rPr>
      </w:pPr>
      <w:r w:rsidRPr="00172418">
        <w:rPr>
          <w:rFonts w:asciiTheme="minorHAnsi" w:hAnsiTheme="minorHAnsi"/>
          <w:b/>
          <w:sz w:val="24"/>
          <w:szCs w:val="24"/>
          <w:lang w:val="es-CO"/>
        </w:rPr>
        <w:t>Reglas generales:</w:t>
      </w:r>
    </w:p>
    <w:p w:rsidR="00435531" w:rsidRPr="00172418" w:rsidRDefault="00435531" w:rsidP="00435531">
      <w:pPr>
        <w:pStyle w:val="Prrafodelista"/>
        <w:numPr>
          <w:ilvl w:val="0"/>
          <w:numId w:val="9"/>
        </w:numPr>
        <w:jc w:val="both"/>
        <w:rPr>
          <w:rFonts w:asciiTheme="minorHAnsi" w:hAnsiTheme="minorHAnsi"/>
          <w:sz w:val="24"/>
          <w:szCs w:val="24"/>
          <w:lang w:val="es-CO"/>
        </w:rPr>
      </w:pPr>
      <w:r w:rsidRPr="00172418">
        <w:rPr>
          <w:rFonts w:asciiTheme="minorHAnsi" w:hAnsiTheme="minorHAnsi"/>
          <w:sz w:val="24"/>
          <w:szCs w:val="24"/>
          <w:lang w:val="es-CO"/>
        </w:rPr>
        <w:t xml:space="preserve">Durante la ejecución de esta secuencia de pasos, los patinadores deben realizar un alto nivel de dificultad técnica que demuestra su capacidad expresándolo con fluidez y variedad, con el tempo y el ritmo de la música seleccionada. </w:t>
      </w:r>
    </w:p>
    <w:p w:rsidR="00435531" w:rsidRPr="00172418" w:rsidRDefault="00435531" w:rsidP="00435531">
      <w:pPr>
        <w:pStyle w:val="Prrafodelista"/>
        <w:numPr>
          <w:ilvl w:val="0"/>
          <w:numId w:val="9"/>
        </w:numPr>
        <w:jc w:val="both"/>
        <w:rPr>
          <w:rFonts w:asciiTheme="minorHAnsi" w:hAnsiTheme="minorHAnsi"/>
          <w:sz w:val="24"/>
          <w:szCs w:val="24"/>
          <w:lang w:val="es-CO"/>
        </w:rPr>
      </w:pPr>
      <w:r w:rsidRPr="00172418">
        <w:rPr>
          <w:rFonts w:asciiTheme="minorHAnsi" w:hAnsiTheme="minorHAnsi"/>
          <w:sz w:val="24"/>
          <w:szCs w:val="24"/>
          <w:lang w:val="es-CO"/>
        </w:rPr>
        <w:t>Debe ejecutar mínimo dos (2) giros* diferentes.</w:t>
      </w:r>
    </w:p>
    <w:p w:rsidR="00435531" w:rsidRPr="00172418" w:rsidRDefault="00172418" w:rsidP="00435531">
      <w:pPr>
        <w:pStyle w:val="Prrafodelista"/>
        <w:numPr>
          <w:ilvl w:val="0"/>
          <w:numId w:val="9"/>
        </w:numPr>
        <w:jc w:val="both"/>
        <w:rPr>
          <w:rFonts w:asciiTheme="minorHAnsi" w:hAnsiTheme="minorHAnsi"/>
          <w:sz w:val="24"/>
          <w:szCs w:val="24"/>
          <w:lang w:val="es-CO"/>
        </w:rPr>
      </w:pPr>
      <w:r w:rsidRPr="00172418">
        <w:rPr>
          <w:rFonts w:asciiTheme="minorHAnsi" w:hAnsiTheme="minorHAnsi"/>
          <w:sz w:val="24"/>
          <w:szCs w:val="24"/>
          <w:lang w:val="es-CO"/>
        </w:rPr>
        <w:t>Las p</w:t>
      </w:r>
      <w:r w:rsidR="00435531" w:rsidRPr="00172418">
        <w:rPr>
          <w:rFonts w:asciiTheme="minorHAnsi" w:hAnsiTheme="minorHAnsi"/>
          <w:sz w:val="24"/>
          <w:szCs w:val="24"/>
          <w:lang w:val="es-CO"/>
        </w:rPr>
        <w:t>aradas nos son permitidas durante la ejecución de este elemento.</w:t>
      </w:r>
    </w:p>
    <w:p w:rsidR="003F52E1" w:rsidRPr="009F41B2" w:rsidRDefault="00435531" w:rsidP="003F52E1">
      <w:pPr>
        <w:widowControl w:val="0"/>
        <w:numPr>
          <w:ilvl w:val="0"/>
          <w:numId w:val="23"/>
        </w:numPr>
        <w:suppressAutoHyphens/>
        <w:autoSpaceDN w:val="0"/>
        <w:spacing w:after="240" w:line="240" w:lineRule="auto"/>
        <w:textAlignment w:val="baseline"/>
        <w:rPr>
          <w:rFonts w:ascii="Calibri" w:hAnsi="Calibri"/>
          <w:b/>
          <w:sz w:val="24"/>
          <w:szCs w:val="24"/>
          <w:lang w:val="es-CO"/>
        </w:rPr>
      </w:pPr>
      <w:r w:rsidRPr="009F41B2">
        <w:rPr>
          <w:rFonts w:ascii="Calibri" w:hAnsi="Calibri"/>
          <w:b/>
          <w:sz w:val="24"/>
          <w:szCs w:val="24"/>
          <w:lang w:val="es-CO"/>
        </w:rPr>
        <w:lastRenderedPageBreak/>
        <w:t>UN</w:t>
      </w:r>
      <w:r w:rsidR="003F52E1" w:rsidRPr="009F41B2">
        <w:rPr>
          <w:rFonts w:ascii="Calibri" w:hAnsi="Calibri"/>
          <w:b/>
          <w:sz w:val="24"/>
          <w:szCs w:val="24"/>
          <w:lang w:val="es-CO"/>
        </w:rPr>
        <w:t xml:space="preserve"> (1) </w:t>
      </w:r>
      <w:r w:rsidRPr="009F41B2">
        <w:rPr>
          <w:rFonts w:ascii="Calibri" w:hAnsi="Calibri"/>
          <w:b/>
          <w:sz w:val="24"/>
          <w:szCs w:val="24"/>
          <w:lang w:val="es-CO"/>
        </w:rPr>
        <w:t>GIRO DE DANZA</w:t>
      </w:r>
    </w:p>
    <w:p w:rsidR="00DC29D5" w:rsidRPr="003F52E1" w:rsidRDefault="00435531" w:rsidP="00DC29D5">
      <w:pPr>
        <w:suppressAutoHyphens/>
        <w:autoSpaceDN w:val="0"/>
        <w:spacing w:after="0"/>
        <w:jc w:val="both"/>
        <w:rPr>
          <w:rFonts w:ascii="Calibri" w:hAnsi="Calibri"/>
          <w:kern w:val="3"/>
          <w:sz w:val="24"/>
          <w:szCs w:val="24"/>
          <w:lang w:val="es-CO"/>
        </w:rPr>
      </w:pPr>
      <w:r w:rsidRPr="00172418">
        <w:rPr>
          <w:rFonts w:ascii="Calibri" w:hAnsi="Calibri"/>
          <w:sz w:val="24"/>
          <w:szCs w:val="24"/>
          <w:lang w:val="es-CO"/>
        </w:rPr>
        <w:t>Un</w:t>
      </w:r>
      <w:r w:rsidR="003F52E1" w:rsidRPr="003F52E1">
        <w:rPr>
          <w:rFonts w:ascii="Calibri" w:hAnsi="Calibri"/>
          <w:sz w:val="24"/>
          <w:szCs w:val="24"/>
          <w:lang w:val="es-CO"/>
        </w:rPr>
        <w:t xml:space="preserve"> (1) </w:t>
      </w:r>
      <w:r w:rsidRPr="00172418">
        <w:rPr>
          <w:rFonts w:ascii="Calibri" w:hAnsi="Calibri"/>
          <w:sz w:val="24"/>
          <w:szCs w:val="24"/>
          <w:lang w:val="es-CO"/>
        </w:rPr>
        <w:t>giro</w:t>
      </w:r>
      <w:r w:rsidR="003F52E1" w:rsidRPr="003F52E1">
        <w:rPr>
          <w:rFonts w:ascii="Calibri" w:hAnsi="Calibri"/>
          <w:sz w:val="24"/>
          <w:szCs w:val="24"/>
          <w:lang w:val="es-CO"/>
        </w:rPr>
        <w:t xml:space="preserve">, </w:t>
      </w:r>
      <w:r w:rsidR="00172418" w:rsidRPr="00172418">
        <w:rPr>
          <w:rFonts w:ascii="Calibri" w:hAnsi="Calibri"/>
          <w:sz w:val="24"/>
          <w:szCs w:val="24"/>
          <w:lang w:val="es-CO"/>
        </w:rPr>
        <w:t xml:space="preserve">con un </w:t>
      </w:r>
      <w:r w:rsidRPr="00172418">
        <w:rPr>
          <w:rFonts w:ascii="Calibri" w:hAnsi="Calibri"/>
          <w:sz w:val="24"/>
          <w:szCs w:val="24"/>
          <w:lang w:val="es-CO"/>
        </w:rPr>
        <w:t xml:space="preserve">mínimo </w:t>
      </w:r>
      <w:r w:rsidR="00172418" w:rsidRPr="00172418">
        <w:rPr>
          <w:rFonts w:ascii="Calibri" w:hAnsi="Calibri"/>
          <w:sz w:val="24"/>
          <w:szCs w:val="24"/>
          <w:lang w:val="es-CO"/>
        </w:rPr>
        <w:t xml:space="preserve">de </w:t>
      </w:r>
      <w:r w:rsidRPr="00172418">
        <w:rPr>
          <w:rFonts w:ascii="Calibri" w:hAnsi="Calibri"/>
          <w:sz w:val="24"/>
          <w:szCs w:val="24"/>
          <w:lang w:val="es-CO"/>
        </w:rPr>
        <w:t xml:space="preserve">dos </w:t>
      </w:r>
      <w:r w:rsidR="003F52E1" w:rsidRPr="003F52E1">
        <w:rPr>
          <w:rFonts w:ascii="Calibri" w:hAnsi="Calibri"/>
          <w:sz w:val="24"/>
          <w:szCs w:val="24"/>
          <w:lang w:val="es-CO"/>
        </w:rPr>
        <w:t>(2) revolu</w:t>
      </w:r>
      <w:r w:rsidRPr="00172418">
        <w:rPr>
          <w:rFonts w:ascii="Calibri" w:hAnsi="Calibri"/>
          <w:sz w:val="24"/>
          <w:szCs w:val="24"/>
          <w:lang w:val="es-CO"/>
        </w:rPr>
        <w:t>c</w:t>
      </w:r>
      <w:r w:rsidR="003F52E1" w:rsidRPr="003F52E1">
        <w:rPr>
          <w:rFonts w:ascii="Calibri" w:hAnsi="Calibri"/>
          <w:sz w:val="24"/>
          <w:szCs w:val="24"/>
          <w:lang w:val="es-CO"/>
        </w:rPr>
        <w:t>ion</w:t>
      </w:r>
      <w:r w:rsidRPr="00172418">
        <w:rPr>
          <w:rFonts w:ascii="Calibri" w:hAnsi="Calibri"/>
          <w:sz w:val="24"/>
          <w:szCs w:val="24"/>
          <w:lang w:val="es-CO"/>
        </w:rPr>
        <w:t>e</w:t>
      </w:r>
      <w:r w:rsidR="003F52E1" w:rsidRPr="003F52E1">
        <w:rPr>
          <w:rFonts w:ascii="Calibri" w:hAnsi="Calibri"/>
          <w:sz w:val="24"/>
          <w:szCs w:val="24"/>
          <w:lang w:val="es-CO"/>
        </w:rPr>
        <w:t xml:space="preserve">s </w:t>
      </w:r>
      <w:r w:rsidRPr="00172418">
        <w:rPr>
          <w:rFonts w:asciiTheme="minorHAnsi" w:hAnsiTheme="minorHAnsi"/>
          <w:sz w:val="24"/>
          <w:szCs w:val="24"/>
          <w:lang w:val="es-CO"/>
        </w:rPr>
        <w:t xml:space="preserve">(menos de dos (2) revoluciones no </w:t>
      </w:r>
      <w:r w:rsidR="00AA3941" w:rsidRPr="00172418">
        <w:rPr>
          <w:rFonts w:asciiTheme="minorHAnsi" w:hAnsiTheme="minorHAnsi"/>
          <w:sz w:val="24"/>
          <w:szCs w:val="24"/>
          <w:lang w:val="es-CO"/>
        </w:rPr>
        <w:t>se</w:t>
      </w:r>
      <w:r w:rsidRPr="00172418">
        <w:rPr>
          <w:rFonts w:asciiTheme="minorHAnsi" w:hAnsiTheme="minorHAnsi"/>
          <w:sz w:val="24"/>
          <w:szCs w:val="24"/>
          <w:lang w:val="es-CO"/>
        </w:rPr>
        <w:t xml:space="preserve"> considera </w:t>
      </w:r>
      <w:r w:rsidR="00AA3941" w:rsidRPr="00172418">
        <w:rPr>
          <w:rFonts w:asciiTheme="minorHAnsi" w:hAnsiTheme="minorHAnsi"/>
          <w:sz w:val="24"/>
          <w:szCs w:val="24"/>
          <w:lang w:val="es-CO"/>
        </w:rPr>
        <w:t>como</w:t>
      </w:r>
      <w:r w:rsidR="00DC29D5">
        <w:rPr>
          <w:rFonts w:asciiTheme="minorHAnsi" w:hAnsiTheme="minorHAnsi"/>
          <w:sz w:val="24"/>
          <w:szCs w:val="24"/>
          <w:lang w:val="es-CO"/>
        </w:rPr>
        <w:t xml:space="preserve"> giro), en el cual el patinador debe alcanzar </w:t>
      </w:r>
      <w:r w:rsidR="00DC29D5" w:rsidRPr="00172418">
        <w:rPr>
          <w:rFonts w:ascii="Calibri" w:hAnsi="Calibri"/>
          <w:kern w:val="3"/>
          <w:sz w:val="24"/>
          <w:szCs w:val="24"/>
          <w:lang w:val="es-CO"/>
        </w:rPr>
        <w:t xml:space="preserve">la posición vertical en el filo, y solo en ese momento puede hacer variaciones a la salida (por ejemplo: en el freno). </w:t>
      </w:r>
    </w:p>
    <w:p w:rsidR="003F52E1" w:rsidRPr="003F52E1" w:rsidRDefault="003F52E1" w:rsidP="003F52E1">
      <w:pPr>
        <w:spacing w:after="0"/>
        <w:jc w:val="both"/>
        <w:rPr>
          <w:rFonts w:ascii="Calibri" w:hAnsi="Calibri"/>
          <w:sz w:val="24"/>
          <w:szCs w:val="24"/>
          <w:lang w:val="es-CO"/>
        </w:rPr>
      </w:pPr>
    </w:p>
    <w:p w:rsidR="003F52E1" w:rsidRPr="003F52E1" w:rsidRDefault="00435531" w:rsidP="003F52E1">
      <w:pPr>
        <w:spacing w:after="0"/>
        <w:rPr>
          <w:rFonts w:ascii="Calibri" w:hAnsi="Calibri"/>
          <w:sz w:val="24"/>
          <w:szCs w:val="24"/>
          <w:lang w:val="es-CO"/>
        </w:rPr>
      </w:pPr>
      <w:r w:rsidRPr="00172418">
        <w:rPr>
          <w:rFonts w:ascii="Calibri" w:hAnsi="Calibri"/>
          <w:sz w:val="24"/>
          <w:szCs w:val="24"/>
          <w:lang w:val="es-CO"/>
        </w:rPr>
        <w:t>Todos los giros son permitidos menos</w:t>
      </w:r>
      <w:r w:rsidR="003F52E1" w:rsidRPr="003F52E1">
        <w:rPr>
          <w:rFonts w:ascii="Calibri" w:hAnsi="Calibri"/>
          <w:sz w:val="24"/>
          <w:szCs w:val="24"/>
          <w:lang w:val="es-CO"/>
        </w:rPr>
        <w:t>:</w:t>
      </w:r>
    </w:p>
    <w:p w:rsidR="003F52E1" w:rsidRPr="003F52E1" w:rsidRDefault="00435531" w:rsidP="003F52E1">
      <w:pPr>
        <w:numPr>
          <w:ilvl w:val="0"/>
          <w:numId w:val="28"/>
        </w:numPr>
        <w:suppressAutoHyphens/>
        <w:autoSpaceDN w:val="0"/>
        <w:spacing w:after="0"/>
        <w:ind w:left="426" w:hanging="426"/>
        <w:textAlignment w:val="baseline"/>
        <w:rPr>
          <w:rFonts w:ascii="Calibri" w:hAnsi="Calibri"/>
          <w:sz w:val="24"/>
          <w:szCs w:val="24"/>
          <w:lang w:val="es-CO"/>
        </w:rPr>
      </w:pPr>
      <w:r w:rsidRPr="00172418">
        <w:rPr>
          <w:rFonts w:ascii="Calibri" w:hAnsi="Calibri"/>
          <w:sz w:val="24"/>
          <w:szCs w:val="24"/>
          <w:lang w:val="es-CO"/>
        </w:rPr>
        <w:t>Heel.</w:t>
      </w:r>
    </w:p>
    <w:p w:rsidR="003F52E1" w:rsidRPr="003F52E1" w:rsidRDefault="00435531" w:rsidP="003F52E1">
      <w:pPr>
        <w:numPr>
          <w:ilvl w:val="0"/>
          <w:numId w:val="28"/>
        </w:numPr>
        <w:suppressAutoHyphens/>
        <w:autoSpaceDN w:val="0"/>
        <w:spacing w:after="0"/>
        <w:ind w:left="426" w:hanging="426"/>
        <w:textAlignment w:val="baseline"/>
        <w:rPr>
          <w:rFonts w:ascii="Calibri" w:hAnsi="Calibri"/>
          <w:sz w:val="24"/>
          <w:szCs w:val="24"/>
          <w:lang w:val="es-CO"/>
        </w:rPr>
      </w:pPr>
      <w:r w:rsidRPr="00172418">
        <w:rPr>
          <w:rFonts w:ascii="Calibri" w:hAnsi="Calibri"/>
          <w:sz w:val="24"/>
          <w:szCs w:val="24"/>
          <w:lang w:val="es-CO"/>
        </w:rPr>
        <w:t>Broken.</w:t>
      </w:r>
    </w:p>
    <w:p w:rsidR="003F52E1" w:rsidRPr="003F52E1" w:rsidRDefault="00435531" w:rsidP="003F52E1">
      <w:pPr>
        <w:numPr>
          <w:ilvl w:val="0"/>
          <w:numId w:val="28"/>
        </w:numPr>
        <w:suppressAutoHyphens/>
        <w:autoSpaceDN w:val="0"/>
        <w:spacing w:after="0"/>
        <w:ind w:left="426" w:hanging="426"/>
        <w:textAlignment w:val="baseline"/>
        <w:rPr>
          <w:rFonts w:ascii="Calibri" w:hAnsi="Calibri"/>
          <w:sz w:val="24"/>
          <w:szCs w:val="24"/>
          <w:lang w:val="es-CO"/>
        </w:rPr>
      </w:pPr>
      <w:r w:rsidRPr="00172418">
        <w:rPr>
          <w:rFonts w:ascii="Calibri" w:hAnsi="Calibri"/>
          <w:sz w:val="24"/>
          <w:szCs w:val="24"/>
          <w:lang w:val="es-CO"/>
        </w:rPr>
        <w:t>Invertido.</w:t>
      </w:r>
    </w:p>
    <w:p w:rsidR="003F52E1" w:rsidRPr="003F52E1" w:rsidRDefault="003F52E1" w:rsidP="003F52E1">
      <w:pPr>
        <w:suppressAutoHyphens/>
        <w:autoSpaceDN w:val="0"/>
        <w:spacing w:after="0"/>
        <w:rPr>
          <w:rFonts w:ascii="Calibri" w:hAnsi="Calibri"/>
          <w:b/>
          <w:kern w:val="3"/>
          <w:sz w:val="24"/>
          <w:szCs w:val="24"/>
          <w:highlight w:val="blue"/>
          <w:lang w:val="es-CO"/>
        </w:rPr>
      </w:pPr>
    </w:p>
    <w:p w:rsidR="003F52E1" w:rsidRPr="009F41B2" w:rsidRDefault="00435531" w:rsidP="003F52E1">
      <w:pPr>
        <w:widowControl w:val="0"/>
        <w:numPr>
          <w:ilvl w:val="0"/>
          <w:numId w:val="23"/>
        </w:numPr>
        <w:suppressAutoHyphens/>
        <w:autoSpaceDN w:val="0"/>
        <w:spacing w:after="240" w:line="240" w:lineRule="auto"/>
        <w:textAlignment w:val="baseline"/>
        <w:rPr>
          <w:rFonts w:ascii="Calibri" w:hAnsi="Calibri"/>
          <w:b/>
          <w:sz w:val="24"/>
          <w:szCs w:val="24"/>
          <w:lang w:val="es-CO"/>
        </w:rPr>
      </w:pPr>
      <w:r w:rsidRPr="009F41B2">
        <w:rPr>
          <w:rFonts w:ascii="Calibri" w:hAnsi="Calibri"/>
          <w:b/>
          <w:sz w:val="24"/>
          <w:szCs w:val="24"/>
          <w:lang w:val="es-CO"/>
        </w:rPr>
        <w:t>UNA</w:t>
      </w:r>
      <w:r w:rsidR="003F52E1" w:rsidRPr="009F41B2">
        <w:rPr>
          <w:rFonts w:ascii="Calibri" w:hAnsi="Calibri"/>
          <w:b/>
          <w:sz w:val="24"/>
          <w:szCs w:val="24"/>
          <w:lang w:val="es-CO"/>
        </w:rPr>
        <w:t xml:space="preserve"> (1) </w:t>
      </w:r>
      <w:r w:rsidRPr="009F41B2">
        <w:rPr>
          <w:rFonts w:ascii="Calibri" w:hAnsi="Calibri"/>
          <w:b/>
          <w:sz w:val="24"/>
          <w:szCs w:val="24"/>
          <w:lang w:val="es-CO"/>
        </w:rPr>
        <w:t xml:space="preserve">SECUENCIA DE GIROS ROTACIONALES </w:t>
      </w:r>
    </w:p>
    <w:p w:rsidR="00DC29D5" w:rsidRPr="00DC29D5" w:rsidRDefault="00DC29D5" w:rsidP="00DC29D5">
      <w:pPr>
        <w:pStyle w:val="HTMLconformatoprevio"/>
        <w:numPr>
          <w:ilvl w:val="0"/>
          <w:numId w:val="32"/>
        </w:numPr>
        <w:shd w:val="clear" w:color="auto" w:fill="FFFFFF"/>
        <w:spacing w:line="276" w:lineRule="auto"/>
        <w:jc w:val="both"/>
        <w:rPr>
          <w:rFonts w:ascii="Calibri" w:eastAsia="HGSMinchoE" w:hAnsi="Calibri" w:cs="Times New Roman"/>
          <w:sz w:val="24"/>
          <w:szCs w:val="24"/>
          <w:lang w:eastAsia="it-IT"/>
        </w:rPr>
      </w:pPr>
      <w:r w:rsidRPr="00DC29D5">
        <w:rPr>
          <w:rFonts w:ascii="Calibri" w:eastAsia="HGSMinchoE" w:hAnsi="Calibri" w:cs="Times New Roman"/>
          <w:sz w:val="24"/>
          <w:szCs w:val="24"/>
          <w:lang w:eastAsia="it-IT"/>
        </w:rPr>
        <w:t>Un movimiento de rotación continu</w:t>
      </w:r>
      <w:r>
        <w:rPr>
          <w:rFonts w:ascii="Calibri" w:eastAsia="HGSMinchoE" w:hAnsi="Calibri" w:cs="Times New Roman"/>
          <w:sz w:val="24"/>
          <w:szCs w:val="24"/>
          <w:lang w:eastAsia="it-IT"/>
        </w:rPr>
        <w:t xml:space="preserve">a que consta de un mínimo de dos </w:t>
      </w:r>
      <w:r w:rsidRPr="00DC29D5">
        <w:rPr>
          <w:rFonts w:ascii="Calibri" w:eastAsia="HGSMinchoE" w:hAnsi="Calibri" w:cs="Times New Roman"/>
          <w:sz w:val="24"/>
          <w:szCs w:val="24"/>
          <w:lang w:eastAsia="it-IT"/>
        </w:rPr>
        <w:t xml:space="preserve">(2) </w:t>
      </w:r>
      <w:r>
        <w:rPr>
          <w:rFonts w:ascii="Calibri" w:eastAsia="HGSMinchoE" w:hAnsi="Calibri" w:cs="Times New Roman"/>
          <w:sz w:val="24"/>
          <w:szCs w:val="24"/>
          <w:lang w:eastAsia="it-IT"/>
        </w:rPr>
        <w:t xml:space="preserve">secuencias de </w:t>
      </w:r>
      <w:r w:rsidRPr="00DC29D5">
        <w:rPr>
          <w:rFonts w:ascii="Calibri" w:eastAsia="HGSMinchoE" w:hAnsi="Calibri" w:cs="Times New Roman"/>
          <w:sz w:val="24"/>
          <w:szCs w:val="24"/>
          <w:lang w:eastAsia="it-IT"/>
        </w:rPr>
        <w:t>revoluci</w:t>
      </w:r>
      <w:r>
        <w:rPr>
          <w:rFonts w:ascii="Calibri" w:eastAsia="HGSMinchoE" w:hAnsi="Calibri" w:cs="Times New Roman"/>
          <w:sz w:val="24"/>
          <w:szCs w:val="24"/>
          <w:lang w:eastAsia="it-IT"/>
        </w:rPr>
        <w:t>o</w:t>
      </w:r>
      <w:r w:rsidRPr="00DC29D5">
        <w:rPr>
          <w:rFonts w:ascii="Calibri" w:eastAsia="HGSMinchoE" w:hAnsi="Calibri" w:cs="Times New Roman"/>
          <w:sz w:val="24"/>
          <w:szCs w:val="24"/>
          <w:lang w:eastAsia="it-IT"/>
        </w:rPr>
        <w:t>n</w:t>
      </w:r>
      <w:r>
        <w:rPr>
          <w:rFonts w:ascii="Calibri" w:eastAsia="HGSMinchoE" w:hAnsi="Calibri" w:cs="Times New Roman"/>
          <w:sz w:val="24"/>
          <w:szCs w:val="24"/>
          <w:lang w:eastAsia="it-IT"/>
        </w:rPr>
        <w:t>es</w:t>
      </w:r>
      <w:r w:rsidRPr="00DC29D5">
        <w:rPr>
          <w:rFonts w:ascii="Calibri" w:eastAsia="HGSMinchoE" w:hAnsi="Calibri" w:cs="Times New Roman"/>
          <w:sz w:val="24"/>
          <w:szCs w:val="24"/>
          <w:lang w:eastAsia="it-IT"/>
        </w:rPr>
        <w:t xml:space="preserve"> de tre</w:t>
      </w:r>
      <w:r>
        <w:rPr>
          <w:rFonts w:ascii="Calibri" w:eastAsia="HGSMinchoE" w:hAnsi="Calibri" w:cs="Times New Roman"/>
          <w:sz w:val="24"/>
          <w:szCs w:val="24"/>
          <w:lang w:eastAsia="it-IT"/>
        </w:rPr>
        <w:t>ces consecutivos,</w:t>
      </w:r>
      <w:r w:rsidRPr="00DC29D5">
        <w:rPr>
          <w:rFonts w:ascii="Calibri" w:eastAsia="HGSMinchoE" w:hAnsi="Calibri" w:cs="Times New Roman"/>
          <w:sz w:val="24"/>
          <w:szCs w:val="24"/>
          <w:lang w:eastAsia="it-IT"/>
        </w:rPr>
        <w:t xml:space="preserve"> en cada pie, en </w:t>
      </w:r>
      <w:r>
        <w:rPr>
          <w:rFonts w:ascii="Calibri" w:eastAsia="HGSMinchoE" w:hAnsi="Calibri" w:cs="Times New Roman"/>
          <w:sz w:val="24"/>
          <w:szCs w:val="24"/>
          <w:lang w:eastAsia="it-IT"/>
        </w:rPr>
        <w:t>dirección h</w:t>
      </w:r>
      <w:r w:rsidRPr="00DC29D5">
        <w:rPr>
          <w:rFonts w:ascii="Calibri" w:eastAsia="HGSMinchoE" w:hAnsi="Calibri" w:cs="Times New Roman"/>
          <w:sz w:val="24"/>
          <w:szCs w:val="24"/>
          <w:lang w:eastAsia="it-IT"/>
        </w:rPr>
        <w:t>orari</w:t>
      </w:r>
      <w:r>
        <w:rPr>
          <w:rFonts w:ascii="Calibri" w:eastAsia="HGSMinchoE" w:hAnsi="Calibri" w:cs="Times New Roman"/>
          <w:sz w:val="24"/>
          <w:szCs w:val="24"/>
          <w:lang w:eastAsia="it-IT"/>
        </w:rPr>
        <w:t>a</w:t>
      </w:r>
      <w:r w:rsidRPr="00DC29D5">
        <w:rPr>
          <w:rFonts w:ascii="Calibri" w:eastAsia="HGSMinchoE" w:hAnsi="Calibri" w:cs="Times New Roman"/>
          <w:sz w:val="24"/>
          <w:szCs w:val="24"/>
          <w:lang w:eastAsia="it-IT"/>
        </w:rPr>
        <w:t xml:space="preserve"> y/o </w:t>
      </w:r>
      <w:r>
        <w:rPr>
          <w:rFonts w:ascii="Calibri" w:eastAsia="HGSMinchoE" w:hAnsi="Calibri" w:cs="Times New Roman"/>
          <w:sz w:val="24"/>
          <w:szCs w:val="24"/>
          <w:lang w:eastAsia="it-IT"/>
        </w:rPr>
        <w:t>anti horaria,</w:t>
      </w:r>
      <w:r w:rsidRPr="00DC29D5">
        <w:rPr>
          <w:rFonts w:ascii="Calibri" w:eastAsia="HGSMinchoE" w:hAnsi="Calibri" w:cs="Times New Roman"/>
          <w:sz w:val="24"/>
          <w:szCs w:val="24"/>
          <w:lang w:eastAsia="it-IT"/>
        </w:rPr>
        <w:t xml:space="preserve"> po</w:t>
      </w:r>
      <w:r>
        <w:rPr>
          <w:rFonts w:ascii="Calibri" w:eastAsia="HGSMinchoE" w:hAnsi="Calibri" w:cs="Times New Roman"/>
          <w:sz w:val="24"/>
          <w:szCs w:val="24"/>
          <w:lang w:eastAsia="it-IT"/>
        </w:rPr>
        <w:t>r una duración máxima de ocho (8</w:t>
      </w:r>
      <w:r w:rsidRPr="00DC29D5">
        <w:rPr>
          <w:rFonts w:ascii="Calibri" w:eastAsia="HGSMinchoE" w:hAnsi="Calibri" w:cs="Times New Roman"/>
          <w:sz w:val="24"/>
          <w:szCs w:val="24"/>
          <w:lang w:eastAsia="it-IT"/>
        </w:rPr>
        <w:t>) segundos.</w:t>
      </w:r>
    </w:p>
    <w:p w:rsidR="00DC29D5" w:rsidRDefault="00DC29D5" w:rsidP="00DC29D5">
      <w:pPr>
        <w:numPr>
          <w:ilvl w:val="0"/>
          <w:numId w:val="29"/>
        </w:numPr>
        <w:spacing w:after="0"/>
        <w:contextualSpacing/>
        <w:jc w:val="both"/>
        <w:rPr>
          <w:rFonts w:ascii="Calibri" w:hAnsi="Calibri"/>
          <w:sz w:val="24"/>
          <w:szCs w:val="24"/>
          <w:lang w:val="es-CO"/>
        </w:rPr>
      </w:pPr>
      <w:r>
        <w:rPr>
          <w:rFonts w:ascii="Calibri" w:hAnsi="Calibri"/>
          <w:sz w:val="24"/>
          <w:szCs w:val="24"/>
          <w:lang w:val="es-CO"/>
        </w:rPr>
        <w:t>Claridad en el filo de entrada (adelante, atrás, externo, interno).</w:t>
      </w:r>
    </w:p>
    <w:p w:rsidR="003F52E1" w:rsidRPr="003F52E1" w:rsidRDefault="00DC29D5" w:rsidP="00DC29D5">
      <w:pPr>
        <w:numPr>
          <w:ilvl w:val="0"/>
          <w:numId w:val="29"/>
        </w:numPr>
        <w:spacing w:after="0"/>
        <w:contextualSpacing/>
        <w:jc w:val="both"/>
        <w:rPr>
          <w:rFonts w:ascii="Calibri" w:hAnsi="Calibri"/>
          <w:sz w:val="24"/>
          <w:szCs w:val="24"/>
          <w:lang w:val="es-CO"/>
        </w:rPr>
      </w:pPr>
      <w:r>
        <w:rPr>
          <w:rFonts w:ascii="Calibri" w:hAnsi="Calibri"/>
          <w:sz w:val="24"/>
          <w:szCs w:val="24"/>
          <w:lang w:val="es-CO"/>
        </w:rPr>
        <w:t>Máximo tres (3) pasos/giros para cambiar de pie.</w:t>
      </w:r>
    </w:p>
    <w:p w:rsidR="003F52E1" w:rsidRPr="003F52E1" w:rsidRDefault="00DC29D5" w:rsidP="003F52E1">
      <w:pPr>
        <w:numPr>
          <w:ilvl w:val="0"/>
          <w:numId w:val="29"/>
        </w:numPr>
        <w:spacing w:after="0"/>
        <w:contextualSpacing/>
        <w:jc w:val="both"/>
        <w:rPr>
          <w:rFonts w:ascii="Calibri" w:hAnsi="Calibri"/>
          <w:sz w:val="24"/>
          <w:szCs w:val="24"/>
          <w:lang w:val="es-CO"/>
        </w:rPr>
      </w:pPr>
      <w:r>
        <w:rPr>
          <w:rFonts w:ascii="Calibri" w:hAnsi="Calibri"/>
          <w:sz w:val="24"/>
          <w:szCs w:val="24"/>
          <w:lang w:val="es-CO"/>
        </w:rPr>
        <w:t>Énfasis en la velocidad linear y rotacional del elemento</w:t>
      </w:r>
      <w:r w:rsidR="00435531" w:rsidRPr="00172418">
        <w:rPr>
          <w:rFonts w:ascii="Calibri" w:hAnsi="Calibri"/>
          <w:sz w:val="24"/>
          <w:szCs w:val="24"/>
          <w:lang w:val="es-CO"/>
        </w:rPr>
        <w:t xml:space="preserve">. </w:t>
      </w:r>
    </w:p>
    <w:p w:rsidR="003F52E1" w:rsidRPr="003F52E1" w:rsidRDefault="003F52E1" w:rsidP="003F52E1">
      <w:pPr>
        <w:spacing w:after="0"/>
        <w:ind w:left="360"/>
        <w:jc w:val="both"/>
        <w:rPr>
          <w:rFonts w:ascii="Calibri" w:hAnsi="Calibri"/>
          <w:sz w:val="24"/>
          <w:szCs w:val="24"/>
          <w:lang w:val="es-CO"/>
        </w:rPr>
      </w:pPr>
    </w:p>
    <w:p w:rsidR="00435531" w:rsidRPr="00130C5B" w:rsidRDefault="00435531" w:rsidP="00130C5B">
      <w:pPr>
        <w:jc w:val="both"/>
        <w:rPr>
          <w:rFonts w:ascii="Calibri" w:hAnsi="Calibri"/>
          <w:sz w:val="24"/>
          <w:szCs w:val="24"/>
          <w:u w:val="single"/>
          <w:lang w:val="es-CO"/>
        </w:rPr>
      </w:pPr>
      <w:bookmarkStart w:id="0" w:name="_GoBack"/>
      <w:r w:rsidRPr="00130C5B">
        <w:rPr>
          <w:rFonts w:ascii="Calibri" w:hAnsi="Calibri"/>
          <w:b/>
          <w:sz w:val="24"/>
          <w:szCs w:val="24"/>
          <w:u w:val="single"/>
          <w:lang w:val="es-CO"/>
        </w:rPr>
        <w:t>LIMITACIONES</w:t>
      </w:r>
    </w:p>
    <w:bookmarkEnd w:id="0"/>
    <w:p w:rsidR="00435531" w:rsidRPr="00172418" w:rsidRDefault="00435531" w:rsidP="00435531">
      <w:pPr>
        <w:jc w:val="both"/>
        <w:rPr>
          <w:rFonts w:asciiTheme="minorHAnsi" w:hAnsiTheme="minorHAnsi"/>
          <w:sz w:val="24"/>
          <w:szCs w:val="24"/>
          <w:lang w:val="es-CO"/>
        </w:rPr>
      </w:pPr>
      <w:r w:rsidRPr="00172418">
        <w:rPr>
          <w:rFonts w:asciiTheme="minorHAnsi" w:hAnsiTheme="minorHAnsi"/>
          <w:b/>
          <w:sz w:val="24"/>
          <w:szCs w:val="24"/>
          <w:lang w:val="es-CO"/>
        </w:rPr>
        <w:t>GIRO DE DANZA</w:t>
      </w:r>
      <w:r w:rsidRPr="00172418">
        <w:rPr>
          <w:rFonts w:asciiTheme="minorHAnsi" w:hAnsiTheme="minorHAnsi"/>
          <w:sz w:val="24"/>
          <w:szCs w:val="24"/>
          <w:lang w:val="es-CO"/>
        </w:rPr>
        <w:t xml:space="preserve">: máximo un (1) giro de danza, adicional al requerido, mínimo dos (2) revoluciones (menos de dos (2) revoluciones no </w:t>
      </w:r>
      <w:r w:rsidR="00AA3941" w:rsidRPr="00172418">
        <w:rPr>
          <w:rFonts w:asciiTheme="minorHAnsi" w:hAnsiTheme="minorHAnsi"/>
          <w:sz w:val="24"/>
          <w:szCs w:val="24"/>
          <w:lang w:val="es-CO"/>
        </w:rPr>
        <w:t>se</w:t>
      </w:r>
      <w:r w:rsidRPr="00172418">
        <w:rPr>
          <w:rFonts w:asciiTheme="minorHAnsi" w:hAnsiTheme="minorHAnsi"/>
          <w:sz w:val="24"/>
          <w:szCs w:val="24"/>
          <w:lang w:val="es-CO"/>
        </w:rPr>
        <w:t xml:space="preserve"> considera </w:t>
      </w:r>
      <w:r w:rsidR="00AA3941" w:rsidRPr="00172418">
        <w:rPr>
          <w:rFonts w:asciiTheme="minorHAnsi" w:hAnsiTheme="minorHAnsi"/>
          <w:sz w:val="24"/>
          <w:szCs w:val="24"/>
          <w:lang w:val="es-CO"/>
        </w:rPr>
        <w:t>como</w:t>
      </w:r>
      <w:r w:rsidRPr="00172418">
        <w:rPr>
          <w:rFonts w:asciiTheme="minorHAnsi" w:hAnsiTheme="minorHAnsi"/>
          <w:sz w:val="24"/>
          <w:szCs w:val="24"/>
          <w:lang w:val="es-CO"/>
        </w:rPr>
        <w:t xml:space="preserve"> giro). </w:t>
      </w:r>
    </w:p>
    <w:p w:rsidR="00435531" w:rsidRPr="00172418" w:rsidRDefault="00435531" w:rsidP="00435531">
      <w:pPr>
        <w:jc w:val="both"/>
        <w:rPr>
          <w:rFonts w:asciiTheme="minorHAnsi" w:hAnsiTheme="minorHAnsi"/>
          <w:sz w:val="24"/>
          <w:szCs w:val="24"/>
          <w:lang w:val="es-CO"/>
        </w:rPr>
      </w:pPr>
      <w:r w:rsidRPr="00172418">
        <w:rPr>
          <w:rFonts w:asciiTheme="minorHAnsi" w:hAnsiTheme="minorHAnsi"/>
          <w:b/>
          <w:sz w:val="24"/>
          <w:szCs w:val="24"/>
          <w:lang w:val="es-CO"/>
        </w:rPr>
        <w:t xml:space="preserve">SALTOS DE DANZA: </w:t>
      </w:r>
      <w:r w:rsidRPr="00172418">
        <w:rPr>
          <w:rFonts w:asciiTheme="minorHAnsi" w:hAnsiTheme="minorHAnsi"/>
          <w:sz w:val="24"/>
          <w:szCs w:val="24"/>
          <w:lang w:val="es-CO"/>
        </w:rPr>
        <w:t>un máximo de dos (2) saltos, de una (1) revolución (no más de una (1) revolución en el aire,</w:t>
      </w:r>
      <w:r w:rsidRPr="00172418">
        <w:rPr>
          <w:rFonts w:ascii="Calibri" w:eastAsia="Times New Roman" w:hAnsi="Calibri"/>
          <w:sz w:val="24"/>
          <w:szCs w:val="24"/>
          <w:shd w:val="clear" w:color="auto" w:fill="FFFFFF"/>
          <w:lang w:val="es-CO"/>
        </w:rPr>
        <w:t xml:space="preserve"> menos de una revolución no es considerado un salto</w:t>
      </w:r>
      <w:r w:rsidRPr="00172418">
        <w:rPr>
          <w:rFonts w:asciiTheme="minorHAnsi" w:hAnsiTheme="minorHAnsi"/>
          <w:sz w:val="24"/>
          <w:szCs w:val="24"/>
          <w:lang w:val="es-CO"/>
        </w:rPr>
        <w:t xml:space="preserve">). Los saltos no </w:t>
      </w:r>
      <w:r w:rsidR="00DC29D5">
        <w:rPr>
          <w:rFonts w:asciiTheme="minorHAnsi" w:hAnsiTheme="minorHAnsi"/>
          <w:sz w:val="24"/>
          <w:szCs w:val="24"/>
          <w:lang w:val="es-CO"/>
        </w:rPr>
        <w:t>deben ser</w:t>
      </w:r>
      <w:r w:rsidRPr="00172418">
        <w:rPr>
          <w:rFonts w:asciiTheme="minorHAnsi" w:hAnsiTheme="minorHAnsi"/>
          <w:sz w:val="24"/>
          <w:szCs w:val="24"/>
          <w:lang w:val="es-CO"/>
        </w:rPr>
        <w:t xml:space="preserve"> considerados elementos</w:t>
      </w:r>
      <w:r w:rsidR="00730FAE" w:rsidRPr="00172418">
        <w:rPr>
          <w:rFonts w:asciiTheme="minorHAnsi" w:hAnsiTheme="minorHAnsi"/>
          <w:sz w:val="24"/>
          <w:szCs w:val="24"/>
          <w:lang w:val="es-CO"/>
        </w:rPr>
        <w:t xml:space="preserve"> de valor</w:t>
      </w:r>
      <w:r w:rsidR="00DC29D5">
        <w:rPr>
          <w:rFonts w:asciiTheme="minorHAnsi" w:hAnsiTheme="minorHAnsi"/>
          <w:sz w:val="24"/>
          <w:szCs w:val="24"/>
          <w:lang w:val="es-CO"/>
        </w:rPr>
        <w:t xml:space="preserve"> técnico, pero sí de valor artístico.</w:t>
      </w:r>
    </w:p>
    <w:p w:rsidR="00435531" w:rsidRPr="00172418" w:rsidRDefault="00435531" w:rsidP="00435531">
      <w:pPr>
        <w:spacing w:after="0"/>
        <w:jc w:val="both"/>
        <w:rPr>
          <w:rFonts w:asciiTheme="minorHAnsi" w:hAnsiTheme="minorHAnsi"/>
          <w:sz w:val="24"/>
          <w:szCs w:val="24"/>
          <w:lang w:val="es-CO"/>
        </w:rPr>
      </w:pPr>
      <w:r w:rsidRPr="00172418">
        <w:rPr>
          <w:rFonts w:asciiTheme="minorHAnsi" w:hAnsiTheme="minorHAnsi"/>
          <w:b/>
          <w:sz w:val="24"/>
          <w:szCs w:val="24"/>
          <w:lang w:val="es-CO"/>
        </w:rPr>
        <w:t xml:space="preserve">PARADAS: </w:t>
      </w:r>
      <w:r w:rsidRPr="00172418">
        <w:rPr>
          <w:rFonts w:asciiTheme="minorHAnsi" w:hAnsiTheme="minorHAnsi"/>
          <w:sz w:val="24"/>
          <w:szCs w:val="24"/>
          <w:lang w:val="es-CO"/>
        </w:rPr>
        <w:t>una parada es considerada como tal cuando el patinador para por más de tres (3) segundos hasta un máximo de ocho (8) segundos.</w:t>
      </w:r>
    </w:p>
    <w:p w:rsidR="00435531" w:rsidRPr="00172418" w:rsidRDefault="00435531" w:rsidP="00DC29D5">
      <w:pPr>
        <w:jc w:val="both"/>
        <w:rPr>
          <w:rFonts w:asciiTheme="minorHAnsi" w:hAnsiTheme="minorHAnsi"/>
          <w:sz w:val="24"/>
          <w:szCs w:val="24"/>
          <w:lang w:val="es-CO"/>
        </w:rPr>
      </w:pPr>
      <w:r w:rsidRPr="00172418">
        <w:rPr>
          <w:rFonts w:asciiTheme="minorHAnsi" w:hAnsiTheme="minorHAnsi"/>
          <w:sz w:val="24"/>
          <w:szCs w:val="24"/>
          <w:lang w:val="es-CO"/>
        </w:rPr>
        <w:t>Un máximo de dos (2) paradas ejecutadas en el programa por un mínimo de tres (3) segundos a un máximo de ocho (8) segundos cada una (excluyendo el inicio y el final del programa).</w:t>
      </w:r>
    </w:p>
    <w:p w:rsidR="00435531" w:rsidRPr="00172418" w:rsidRDefault="00435531" w:rsidP="00730FAE">
      <w:pPr>
        <w:jc w:val="both"/>
        <w:rPr>
          <w:rFonts w:asciiTheme="minorHAnsi" w:hAnsiTheme="minorHAnsi"/>
          <w:sz w:val="24"/>
          <w:szCs w:val="24"/>
          <w:lang w:val="es-CO"/>
        </w:rPr>
      </w:pPr>
      <w:r w:rsidRPr="00172418">
        <w:rPr>
          <w:rFonts w:asciiTheme="minorHAnsi" w:hAnsiTheme="minorHAnsi"/>
          <w:sz w:val="24"/>
          <w:szCs w:val="24"/>
          <w:lang w:val="es-CO"/>
        </w:rPr>
        <w:t xml:space="preserve">Posiciones estacionarias como </w:t>
      </w:r>
      <w:r w:rsidR="00DC29D5">
        <w:rPr>
          <w:rFonts w:asciiTheme="minorHAnsi" w:hAnsiTheme="minorHAnsi"/>
          <w:sz w:val="24"/>
          <w:szCs w:val="24"/>
          <w:lang w:val="es-CO"/>
        </w:rPr>
        <w:t xml:space="preserve">arrodillarse o </w:t>
      </w:r>
      <w:r w:rsidRPr="00172418">
        <w:rPr>
          <w:rFonts w:asciiTheme="minorHAnsi" w:hAnsiTheme="minorHAnsi"/>
          <w:sz w:val="24"/>
          <w:szCs w:val="24"/>
          <w:lang w:val="es-CO"/>
        </w:rPr>
        <w:t>recostarse en el piso es permitido solo dos (2) veces durante todo el programa por un máximo de cinco (5) segundos cada una</w:t>
      </w:r>
      <w:r w:rsidR="00DC29D5">
        <w:rPr>
          <w:rFonts w:asciiTheme="minorHAnsi" w:hAnsiTheme="minorHAnsi"/>
          <w:sz w:val="24"/>
          <w:szCs w:val="24"/>
          <w:lang w:val="es-CO"/>
        </w:rPr>
        <w:t xml:space="preserve"> (in</w:t>
      </w:r>
      <w:r w:rsidR="00DC29D5" w:rsidRPr="00172418">
        <w:rPr>
          <w:rFonts w:asciiTheme="minorHAnsi" w:hAnsiTheme="minorHAnsi"/>
          <w:sz w:val="24"/>
          <w:szCs w:val="24"/>
          <w:lang w:val="es-CO"/>
        </w:rPr>
        <w:t>cluyendo el inicio y el final del programa</w:t>
      </w:r>
      <w:r w:rsidR="00DC29D5">
        <w:rPr>
          <w:rFonts w:asciiTheme="minorHAnsi" w:hAnsiTheme="minorHAnsi"/>
          <w:sz w:val="24"/>
          <w:szCs w:val="24"/>
          <w:lang w:val="es-CO"/>
        </w:rPr>
        <w:t>)</w:t>
      </w:r>
      <w:r w:rsidRPr="00172418">
        <w:rPr>
          <w:rFonts w:asciiTheme="minorHAnsi" w:hAnsiTheme="minorHAnsi"/>
          <w:sz w:val="24"/>
          <w:szCs w:val="24"/>
          <w:lang w:val="es-CO"/>
        </w:rPr>
        <w:t>.</w:t>
      </w:r>
      <w:r w:rsidR="00730FAE" w:rsidRPr="00172418">
        <w:rPr>
          <w:rFonts w:asciiTheme="minorHAnsi" w:hAnsiTheme="minorHAnsi"/>
          <w:sz w:val="24"/>
          <w:szCs w:val="24"/>
          <w:lang w:val="es-CO"/>
        </w:rPr>
        <w:t xml:space="preserve"> </w:t>
      </w:r>
      <w:r w:rsidRPr="00172418">
        <w:rPr>
          <w:rFonts w:asciiTheme="minorHAnsi" w:hAnsiTheme="minorHAnsi"/>
          <w:sz w:val="24"/>
          <w:szCs w:val="24"/>
          <w:lang w:val="es-CO"/>
        </w:rPr>
        <w:t xml:space="preserve">Posiciones estacionarias no </w:t>
      </w:r>
      <w:r w:rsidR="00DC29D5">
        <w:rPr>
          <w:rFonts w:asciiTheme="minorHAnsi" w:hAnsiTheme="minorHAnsi"/>
          <w:sz w:val="24"/>
          <w:szCs w:val="24"/>
          <w:lang w:val="es-CO"/>
        </w:rPr>
        <w:t>deben ser</w:t>
      </w:r>
      <w:r w:rsidRPr="00172418">
        <w:rPr>
          <w:rFonts w:asciiTheme="minorHAnsi" w:hAnsiTheme="minorHAnsi"/>
          <w:sz w:val="24"/>
          <w:szCs w:val="24"/>
          <w:lang w:val="es-CO"/>
        </w:rPr>
        <w:t xml:space="preserve"> consideradas elementos </w:t>
      </w:r>
      <w:r w:rsidR="00730FAE" w:rsidRPr="00172418">
        <w:rPr>
          <w:rFonts w:asciiTheme="minorHAnsi" w:hAnsiTheme="minorHAnsi"/>
          <w:sz w:val="24"/>
          <w:szCs w:val="24"/>
          <w:lang w:val="es-CO"/>
        </w:rPr>
        <w:t xml:space="preserve">de valor </w:t>
      </w:r>
      <w:r w:rsidRPr="00172418">
        <w:rPr>
          <w:rFonts w:asciiTheme="minorHAnsi" w:hAnsiTheme="minorHAnsi"/>
          <w:sz w:val="24"/>
          <w:szCs w:val="24"/>
          <w:lang w:val="es-CO"/>
        </w:rPr>
        <w:t>técnico</w:t>
      </w:r>
      <w:r w:rsidR="00DC29D5">
        <w:rPr>
          <w:rFonts w:asciiTheme="minorHAnsi" w:hAnsiTheme="minorHAnsi"/>
          <w:sz w:val="24"/>
          <w:szCs w:val="24"/>
          <w:lang w:val="es-CO"/>
        </w:rPr>
        <w:t>, pero sí de valor artístico</w:t>
      </w:r>
      <w:r w:rsidRPr="00172418">
        <w:rPr>
          <w:rFonts w:asciiTheme="minorHAnsi" w:hAnsiTheme="minorHAnsi"/>
          <w:sz w:val="24"/>
          <w:szCs w:val="24"/>
          <w:lang w:val="es-CO"/>
        </w:rPr>
        <w:t>.</w:t>
      </w:r>
    </w:p>
    <w:p w:rsidR="00435531" w:rsidRPr="00172418" w:rsidRDefault="00435531" w:rsidP="00435531">
      <w:pPr>
        <w:jc w:val="both"/>
        <w:rPr>
          <w:rFonts w:asciiTheme="minorHAnsi" w:hAnsiTheme="minorHAnsi"/>
          <w:sz w:val="24"/>
          <w:szCs w:val="24"/>
          <w:lang w:val="es-CO"/>
        </w:rPr>
      </w:pPr>
      <w:r w:rsidRPr="00172418">
        <w:rPr>
          <w:rFonts w:asciiTheme="minorHAnsi" w:hAnsiTheme="minorHAnsi"/>
          <w:b/>
          <w:sz w:val="24"/>
          <w:szCs w:val="24"/>
          <w:lang w:val="es-CO"/>
        </w:rPr>
        <w:t>Inicio y fin del programa</w:t>
      </w:r>
      <w:r w:rsidRPr="00172418">
        <w:rPr>
          <w:rFonts w:asciiTheme="minorHAnsi" w:hAnsiTheme="minorHAnsi"/>
          <w:sz w:val="24"/>
          <w:szCs w:val="24"/>
          <w:lang w:val="es-CO"/>
        </w:rPr>
        <w:t xml:space="preserve">: el patinador no puede exceder ocho (8) segundos de estar detenido. </w:t>
      </w:r>
    </w:p>
    <w:sectPr w:rsidR="00435531" w:rsidRPr="00172418" w:rsidSect="00FB6E0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AB" w:rsidRDefault="00725FAB" w:rsidP="003D4347">
      <w:pPr>
        <w:spacing w:after="0" w:line="240" w:lineRule="auto"/>
      </w:pPr>
      <w:r>
        <w:separator/>
      </w:r>
    </w:p>
  </w:endnote>
  <w:endnote w:type="continuationSeparator" w:id="0">
    <w:p w:rsidR="00725FAB" w:rsidRDefault="00725FAB" w:rsidP="003D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GSMincho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47" w:rsidRDefault="003D4347">
    <w:pPr>
      <w:pStyle w:val="Piedepgina"/>
    </w:pPr>
    <w:r>
      <w:rPr>
        <w:noProof/>
        <w:lang w:val="es-CO" w:eastAsia="es-CO"/>
      </w:rPr>
      <w:drawing>
        <wp:inline distT="0" distB="0" distL="0" distR="0" wp14:anchorId="30A78091" wp14:editId="1475C2E9">
          <wp:extent cx="5400040" cy="295114"/>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400040" cy="2951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AB" w:rsidRDefault="00725FAB" w:rsidP="003D4347">
      <w:pPr>
        <w:spacing w:after="0" w:line="240" w:lineRule="auto"/>
      </w:pPr>
      <w:r>
        <w:separator/>
      </w:r>
    </w:p>
  </w:footnote>
  <w:footnote w:type="continuationSeparator" w:id="0">
    <w:p w:rsidR="00725FAB" w:rsidRDefault="00725FAB" w:rsidP="003D4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D8E"/>
    <w:multiLevelType w:val="multilevel"/>
    <w:tmpl w:val="65A26C0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01472332"/>
    <w:multiLevelType w:val="hybridMultilevel"/>
    <w:tmpl w:val="BFF816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2064B85"/>
    <w:multiLevelType w:val="hybridMultilevel"/>
    <w:tmpl w:val="EE105DB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0A6F7BE2"/>
    <w:multiLevelType w:val="hybridMultilevel"/>
    <w:tmpl w:val="526441E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nsid w:val="0B352160"/>
    <w:multiLevelType w:val="hybridMultilevel"/>
    <w:tmpl w:val="53764F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0C2A4BFB"/>
    <w:multiLevelType w:val="hybridMultilevel"/>
    <w:tmpl w:val="5CC0C3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CC80A67"/>
    <w:multiLevelType w:val="hybridMultilevel"/>
    <w:tmpl w:val="EB723118"/>
    <w:lvl w:ilvl="0" w:tplc="A96072D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5B57B83"/>
    <w:multiLevelType w:val="hybridMultilevel"/>
    <w:tmpl w:val="6A78155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nsid w:val="167C4102"/>
    <w:multiLevelType w:val="hybridMultilevel"/>
    <w:tmpl w:val="6C1872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8663CDF"/>
    <w:multiLevelType w:val="hybridMultilevel"/>
    <w:tmpl w:val="EBC6A8C6"/>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2D0B96"/>
    <w:multiLevelType w:val="hybridMultilevel"/>
    <w:tmpl w:val="586483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A532A24"/>
    <w:multiLevelType w:val="hybridMultilevel"/>
    <w:tmpl w:val="BE542F2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0B5D50"/>
    <w:multiLevelType w:val="hybridMultilevel"/>
    <w:tmpl w:val="37B8EA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DAF515C"/>
    <w:multiLevelType w:val="hybridMultilevel"/>
    <w:tmpl w:val="F4A046EE"/>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42F3263"/>
    <w:multiLevelType w:val="hybridMultilevel"/>
    <w:tmpl w:val="9468E8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79D52A2"/>
    <w:multiLevelType w:val="multilevel"/>
    <w:tmpl w:val="95380B0A"/>
    <w:lvl w:ilvl="0">
      <w:numFmt w:val="bullet"/>
      <w:lvlText w:val=""/>
      <w:lvlJc w:val="left"/>
      <w:pPr>
        <w:ind w:left="1102" w:hanging="360"/>
      </w:pPr>
      <w:rPr>
        <w:rFonts w:ascii="Symbol" w:hAnsi="Symbol"/>
      </w:rPr>
    </w:lvl>
    <w:lvl w:ilvl="1">
      <w:numFmt w:val="bullet"/>
      <w:lvlText w:val="o"/>
      <w:lvlJc w:val="left"/>
      <w:pPr>
        <w:ind w:left="1822" w:hanging="360"/>
      </w:pPr>
      <w:rPr>
        <w:rFonts w:ascii="Courier New" w:hAnsi="Courier New" w:cs="Courier New"/>
      </w:rPr>
    </w:lvl>
    <w:lvl w:ilvl="2">
      <w:numFmt w:val="bullet"/>
      <w:lvlText w:val=""/>
      <w:lvlJc w:val="left"/>
      <w:pPr>
        <w:ind w:left="2542" w:hanging="360"/>
      </w:pPr>
      <w:rPr>
        <w:rFonts w:ascii="Wingdings" w:hAnsi="Wingdings"/>
      </w:rPr>
    </w:lvl>
    <w:lvl w:ilvl="3">
      <w:numFmt w:val="bullet"/>
      <w:lvlText w:val=""/>
      <w:lvlJc w:val="left"/>
      <w:pPr>
        <w:ind w:left="3262" w:hanging="360"/>
      </w:pPr>
      <w:rPr>
        <w:rFonts w:ascii="Symbol" w:hAnsi="Symbol"/>
      </w:rPr>
    </w:lvl>
    <w:lvl w:ilvl="4">
      <w:numFmt w:val="bullet"/>
      <w:lvlText w:val="o"/>
      <w:lvlJc w:val="left"/>
      <w:pPr>
        <w:ind w:left="3982" w:hanging="360"/>
      </w:pPr>
      <w:rPr>
        <w:rFonts w:ascii="Courier New" w:hAnsi="Courier New" w:cs="Courier New"/>
      </w:rPr>
    </w:lvl>
    <w:lvl w:ilvl="5">
      <w:numFmt w:val="bullet"/>
      <w:lvlText w:val=""/>
      <w:lvlJc w:val="left"/>
      <w:pPr>
        <w:ind w:left="4702" w:hanging="360"/>
      </w:pPr>
      <w:rPr>
        <w:rFonts w:ascii="Wingdings" w:hAnsi="Wingdings"/>
      </w:rPr>
    </w:lvl>
    <w:lvl w:ilvl="6">
      <w:numFmt w:val="bullet"/>
      <w:lvlText w:val=""/>
      <w:lvlJc w:val="left"/>
      <w:pPr>
        <w:ind w:left="5422" w:hanging="360"/>
      </w:pPr>
      <w:rPr>
        <w:rFonts w:ascii="Symbol" w:hAnsi="Symbol"/>
      </w:rPr>
    </w:lvl>
    <w:lvl w:ilvl="7">
      <w:numFmt w:val="bullet"/>
      <w:lvlText w:val="o"/>
      <w:lvlJc w:val="left"/>
      <w:pPr>
        <w:ind w:left="6142" w:hanging="360"/>
      </w:pPr>
      <w:rPr>
        <w:rFonts w:ascii="Courier New" w:hAnsi="Courier New" w:cs="Courier New"/>
      </w:rPr>
    </w:lvl>
    <w:lvl w:ilvl="8">
      <w:numFmt w:val="bullet"/>
      <w:lvlText w:val=""/>
      <w:lvlJc w:val="left"/>
      <w:pPr>
        <w:ind w:left="6862" w:hanging="360"/>
      </w:pPr>
      <w:rPr>
        <w:rFonts w:ascii="Wingdings" w:hAnsi="Wingdings"/>
      </w:rPr>
    </w:lvl>
  </w:abstractNum>
  <w:abstractNum w:abstractNumId="16">
    <w:nsid w:val="3C862D8C"/>
    <w:multiLevelType w:val="hybridMultilevel"/>
    <w:tmpl w:val="369ECD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CBA6C7A"/>
    <w:multiLevelType w:val="hybridMultilevel"/>
    <w:tmpl w:val="FD3A641C"/>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0397D71"/>
    <w:multiLevelType w:val="hybridMultilevel"/>
    <w:tmpl w:val="3D4854F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nsid w:val="4B344FE7"/>
    <w:multiLevelType w:val="hybridMultilevel"/>
    <w:tmpl w:val="0B9CB5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001774F"/>
    <w:multiLevelType w:val="hybridMultilevel"/>
    <w:tmpl w:val="BC7431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C403EC8"/>
    <w:multiLevelType w:val="multilevel"/>
    <w:tmpl w:val="8AD4564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nsid w:val="600C7DC2"/>
    <w:multiLevelType w:val="multilevel"/>
    <w:tmpl w:val="AF1EA1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609E5F97"/>
    <w:multiLevelType w:val="hybridMultilevel"/>
    <w:tmpl w:val="CBF02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13876A1"/>
    <w:multiLevelType w:val="hybridMultilevel"/>
    <w:tmpl w:val="940E6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92404C"/>
    <w:multiLevelType w:val="hybridMultilevel"/>
    <w:tmpl w:val="BB229A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7242E2C"/>
    <w:multiLevelType w:val="hybridMultilevel"/>
    <w:tmpl w:val="2EFE1A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9FB0D16"/>
    <w:multiLevelType w:val="hybridMultilevel"/>
    <w:tmpl w:val="78C0BBC8"/>
    <w:lvl w:ilvl="0" w:tplc="240A000F">
      <w:start w:val="1"/>
      <w:numFmt w:val="decimal"/>
      <w:lvlText w:val="%1."/>
      <w:lvlJc w:val="left"/>
      <w:pPr>
        <w:ind w:left="1140" w:hanging="360"/>
      </w:p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28">
    <w:nsid w:val="71174BD3"/>
    <w:multiLevelType w:val="hybridMultilevel"/>
    <w:tmpl w:val="260E55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76903118"/>
    <w:multiLevelType w:val="hybridMultilevel"/>
    <w:tmpl w:val="380A6A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B2C1784"/>
    <w:multiLevelType w:val="hybridMultilevel"/>
    <w:tmpl w:val="94FAD6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3"/>
  </w:num>
  <w:num w:numId="4">
    <w:abstractNumId w:val="6"/>
  </w:num>
  <w:num w:numId="5">
    <w:abstractNumId w:val="30"/>
  </w:num>
  <w:num w:numId="6">
    <w:abstractNumId w:val="26"/>
  </w:num>
  <w:num w:numId="7">
    <w:abstractNumId w:val="12"/>
  </w:num>
  <w:num w:numId="8">
    <w:abstractNumId w:val="19"/>
  </w:num>
  <w:num w:numId="9">
    <w:abstractNumId w:val="1"/>
  </w:num>
  <w:num w:numId="10">
    <w:abstractNumId w:val="14"/>
  </w:num>
  <w:num w:numId="11">
    <w:abstractNumId w:val="24"/>
  </w:num>
  <w:num w:numId="12">
    <w:abstractNumId w:val="4"/>
  </w:num>
  <w:num w:numId="13">
    <w:abstractNumId w:val="25"/>
  </w:num>
  <w:num w:numId="14">
    <w:abstractNumId w:val="20"/>
  </w:num>
  <w:num w:numId="15">
    <w:abstractNumId w:val="29"/>
  </w:num>
  <w:num w:numId="16">
    <w:abstractNumId w:val="9"/>
  </w:num>
  <w:num w:numId="17">
    <w:abstractNumId w:val="8"/>
  </w:num>
  <w:num w:numId="18">
    <w:abstractNumId w:val="13"/>
  </w:num>
  <w:num w:numId="19">
    <w:abstractNumId w:val="17"/>
  </w:num>
  <w:num w:numId="20">
    <w:abstractNumId w:val="11"/>
  </w:num>
  <w:num w:numId="21">
    <w:abstractNumId w:val="2"/>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21"/>
  </w:num>
  <w:num w:numId="27">
    <w:abstractNumId w:val="0"/>
  </w:num>
  <w:num w:numId="28">
    <w:abstractNumId w:val="28"/>
  </w:num>
  <w:num w:numId="29">
    <w:abstractNumId w:val="18"/>
  </w:num>
  <w:num w:numId="30">
    <w:abstractNumId w:val="27"/>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03"/>
    <w:rsid w:val="00045998"/>
    <w:rsid w:val="0007277A"/>
    <w:rsid w:val="000A4DFA"/>
    <w:rsid w:val="000C36D4"/>
    <w:rsid w:val="001200F2"/>
    <w:rsid w:val="00130C5B"/>
    <w:rsid w:val="00172418"/>
    <w:rsid w:val="00210B80"/>
    <w:rsid w:val="00305BEA"/>
    <w:rsid w:val="003C20C1"/>
    <w:rsid w:val="003D4347"/>
    <w:rsid w:val="003F52E1"/>
    <w:rsid w:val="004059BA"/>
    <w:rsid w:val="00435531"/>
    <w:rsid w:val="004F5A68"/>
    <w:rsid w:val="00536AF6"/>
    <w:rsid w:val="005523C0"/>
    <w:rsid w:val="00583896"/>
    <w:rsid w:val="005C1530"/>
    <w:rsid w:val="005E625B"/>
    <w:rsid w:val="005E67F4"/>
    <w:rsid w:val="0065042F"/>
    <w:rsid w:val="006F6099"/>
    <w:rsid w:val="006F7E73"/>
    <w:rsid w:val="00713E22"/>
    <w:rsid w:val="00725FAB"/>
    <w:rsid w:val="00730FAE"/>
    <w:rsid w:val="007373CA"/>
    <w:rsid w:val="008105A3"/>
    <w:rsid w:val="00837399"/>
    <w:rsid w:val="00960891"/>
    <w:rsid w:val="0097492D"/>
    <w:rsid w:val="009E380D"/>
    <w:rsid w:val="009F0D15"/>
    <w:rsid w:val="009F41B2"/>
    <w:rsid w:val="00A373B2"/>
    <w:rsid w:val="00AA3941"/>
    <w:rsid w:val="00C63EA0"/>
    <w:rsid w:val="00C94A07"/>
    <w:rsid w:val="00CC7A86"/>
    <w:rsid w:val="00D33953"/>
    <w:rsid w:val="00DC29D5"/>
    <w:rsid w:val="00DC6596"/>
    <w:rsid w:val="00DF6A2C"/>
    <w:rsid w:val="00E077CF"/>
    <w:rsid w:val="00E11F9A"/>
    <w:rsid w:val="00E20039"/>
    <w:rsid w:val="00E42E11"/>
    <w:rsid w:val="00E6530F"/>
    <w:rsid w:val="00E66003"/>
    <w:rsid w:val="00EB07F5"/>
    <w:rsid w:val="00F01C13"/>
    <w:rsid w:val="00F209F6"/>
    <w:rsid w:val="00FB6E06"/>
    <w:rsid w:val="00FF2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03"/>
    <w:pPr>
      <w:spacing w:after="200" w:line="276" w:lineRule="auto"/>
    </w:pPr>
    <w:rPr>
      <w:rFonts w:ascii="Book Antiqua" w:eastAsia="HGSMinchoE" w:hAnsi="Book Antiqua" w:cs="Times New Roman"/>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099"/>
    <w:pPr>
      <w:ind w:left="720"/>
      <w:contextualSpacing/>
    </w:pPr>
  </w:style>
  <w:style w:type="paragraph" w:customStyle="1" w:styleId="ColorfulList-Accent11">
    <w:name w:val="Colorful List - Accent 11"/>
    <w:basedOn w:val="Normal"/>
    <w:uiPriority w:val="34"/>
    <w:qFormat/>
    <w:rsid w:val="000C36D4"/>
    <w:pPr>
      <w:ind w:left="720"/>
      <w:contextualSpacing/>
    </w:pPr>
  </w:style>
  <w:style w:type="table" w:customStyle="1" w:styleId="GridTable2Accent1">
    <w:name w:val="Grid Table 2 Accent 1"/>
    <w:basedOn w:val="Tablanormal"/>
    <w:uiPriority w:val="47"/>
    <w:rsid w:val="0083739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andard">
    <w:name w:val="Standard"/>
    <w:rsid w:val="003F52E1"/>
    <w:pPr>
      <w:suppressAutoHyphens/>
      <w:autoSpaceDN w:val="0"/>
      <w:spacing w:after="200" w:line="276" w:lineRule="auto"/>
    </w:pPr>
    <w:rPr>
      <w:rFonts w:ascii="Book Antiqua" w:eastAsia="HGSMinchoE" w:hAnsi="Book Antiqua" w:cs="Times New Roman"/>
      <w:kern w:val="3"/>
      <w:lang w:val="it-IT" w:eastAsia="it-IT"/>
    </w:rPr>
  </w:style>
  <w:style w:type="paragraph" w:customStyle="1" w:styleId="LightGrid-Accent31">
    <w:name w:val="Light Grid - Accent 31"/>
    <w:basedOn w:val="Normal"/>
    <w:rsid w:val="003F52E1"/>
    <w:pPr>
      <w:suppressAutoHyphens/>
      <w:autoSpaceDN w:val="0"/>
      <w:ind w:left="720"/>
    </w:pPr>
    <w:rPr>
      <w:rFonts w:ascii="Times New Roman" w:eastAsia="Times New Roman" w:hAnsi="Times New Roman"/>
      <w:sz w:val="20"/>
      <w:szCs w:val="20"/>
      <w:lang w:val="en-US" w:eastAsia="en-US"/>
    </w:rPr>
  </w:style>
  <w:style w:type="paragraph" w:styleId="HTMLconformatoprevio">
    <w:name w:val="HTML Preformatted"/>
    <w:basedOn w:val="Normal"/>
    <w:link w:val="HTMLconformatoprevioCar"/>
    <w:uiPriority w:val="99"/>
    <w:semiHidden/>
    <w:unhideWhenUsed/>
    <w:rsid w:val="00DC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DC29D5"/>
    <w:rPr>
      <w:rFonts w:ascii="Courier New" w:eastAsia="Times New Roman" w:hAnsi="Courier New" w:cs="Courier New"/>
      <w:sz w:val="20"/>
      <w:szCs w:val="20"/>
      <w:lang w:val="es-CO" w:eastAsia="es-CO"/>
    </w:rPr>
  </w:style>
  <w:style w:type="paragraph" w:styleId="Encabezado">
    <w:name w:val="header"/>
    <w:basedOn w:val="Normal"/>
    <w:link w:val="EncabezadoCar"/>
    <w:uiPriority w:val="99"/>
    <w:unhideWhenUsed/>
    <w:rsid w:val="003D43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347"/>
    <w:rPr>
      <w:rFonts w:ascii="Book Antiqua" w:eastAsia="HGSMinchoE" w:hAnsi="Book Antiqua" w:cs="Times New Roman"/>
      <w:lang w:val="it-IT" w:eastAsia="it-IT"/>
    </w:rPr>
  </w:style>
  <w:style w:type="paragraph" w:styleId="Piedepgina">
    <w:name w:val="footer"/>
    <w:basedOn w:val="Normal"/>
    <w:link w:val="PiedepginaCar"/>
    <w:uiPriority w:val="99"/>
    <w:unhideWhenUsed/>
    <w:rsid w:val="003D43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347"/>
    <w:rPr>
      <w:rFonts w:ascii="Book Antiqua" w:eastAsia="HGSMinchoE" w:hAnsi="Book Antiqua" w:cs="Times New Roman"/>
      <w:lang w:val="it-IT" w:eastAsia="it-IT"/>
    </w:rPr>
  </w:style>
  <w:style w:type="paragraph" w:styleId="Textodeglobo">
    <w:name w:val="Balloon Text"/>
    <w:basedOn w:val="Normal"/>
    <w:link w:val="TextodegloboCar"/>
    <w:uiPriority w:val="99"/>
    <w:semiHidden/>
    <w:unhideWhenUsed/>
    <w:rsid w:val="003D43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347"/>
    <w:rPr>
      <w:rFonts w:ascii="Tahoma" w:eastAsia="HGSMinchoE"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03"/>
    <w:pPr>
      <w:spacing w:after="200" w:line="276" w:lineRule="auto"/>
    </w:pPr>
    <w:rPr>
      <w:rFonts w:ascii="Book Antiqua" w:eastAsia="HGSMinchoE" w:hAnsi="Book Antiqua" w:cs="Times New Roman"/>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099"/>
    <w:pPr>
      <w:ind w:left="720"/>
      <w:contextualSpacing/>
    </w:pPr>
  </w:style>
  <w:style w:type="paragraph" w:customStyle="1" w:styleId="ColorfulList-Accent11">
    <w:name w:val="Colorful List - Accent 11"/>
    <w:basedOn w:val="Normal"/>
    <w:uiPriority w:val="34"/>
    <w:qFormat/>
    <w:rsid w:val="000C36D4"/>
    <w:pPr>
      <w:ind w:left="720"/>
      <w:contextualSpacing/>
    </w:pPr>
  </w:style>
  <w:style w:type="table" w:customStyle="1" w:styleId="GridTable2Accent1">
    <w:name w:val="Grid Table 2 Accent 1"/>
    <w:basedOn w:val="Tablanormal"/>
    <w:uiPriority w:val="47"/>
    <w:rsid w:val="0083739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andard">
    <w:name w:val="Standard"/>
    <w:rsid w:val="003F52E1"/>
    <w:pPr>
      <w:suppressAutoHyphens/>
      <w:autoSpaceDN w:val="0"/>
      <w:spacing w:after="200" w:line="276" w:lineRule="auto"/>
    </w:pPr>
    <w:rPr>
      <w:rFonts w:ascii="Book Antiqua" w:eastAsia="HGSMinchoE" w:hAnsi="Book Antiqua" w:cs="Times New Roman"/>
      <w:kern w:val="3"/>
      <w:lang w:val="it-IT" w:eastAsia="it-IT"/>
    </w:rPr>
  </w:style>
  <w:style w:type="paragraph" w:customStyle="1" w:styleId="LightGrid-Accent31">
    <w:name w:val="Light Grid - Accent 31"/>
    <w:basedOn w:val="Normal"/>
    <w:rsid w:val="003F52E1"/>
    <w:pPr>
      <w:suppressAutoHyphens/>
      <w:autoSpaceDN w:val="0"/>
      <w:ind w:left="720"/>
    </w:pPr>
    <w:rPr>
      <w:rFonts w:ascii="Times New Roman" w:eastAsia="Times New Roman" w:hAnsi="Times New Roman"/>
      <w:sz w:val="20"/>
      <w:szCs w:val="20"/>
      <w:lang w:val="en-US" w:eastAsia="en-US"/>
    </w:rPr>
  </w:style>
  <w:style w:type="paragraph" w:styleId="HTMLconformatoprevio">
    <w:name w:val="HTML Preformatted"/>
    <w:basedOn w:val="Normal"/>
    <w:link w:val="HTMLconformatoprevioCar"/>
    <w:uiPriority w:val="99"/>
    <w:semiHidden/>
    <w:unhideWhenUsed/>
    <w:rsid w:val="00DC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DC29D5"/>
    <w:rPr>
      <w:rFonts w:ascii="Courier New" w:eastAsia="Times New Roman" w:hAnsi="Courier New" w:cs="Courier New"/>
      <w:sz w:val="20"/>
      <w:szCs w:val="20"/>
      <w:lang w:val="es-CO" w:eastAsia="es-CO"/>
    </w:rPr>
  </w:style>
  <w:style w:type="paragraph" w:styleId="Encabezado">
    <w:name w:val="header"/>
    <w:basedOn w:val="Normal"/>
    <w:link w:val="EncabezadoCar"/>
    <w:uiPriority w:val="99"/>
    <w:unhideWhenUsed/>
    <w:rsid w:val="003D43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347"/>
    <w:rPr>
      <w:rFonts w:ascii="Book Antiqua" w:eastAsia="HGSMinchoE" w:hAnsi="Book Antiqua" w:cs="Times New Roman"/>
      <w:lang w:val="it-IT" w:eastAsia="it-IT"/>
    </w:rPr>
  </w:style>
  <w:style w:type="paragraph" w:styleId="Piedepgina">
    <w:name w:val="footer"/>
    <w:basedOn w:val="Normal"/>
    <w:link w:val="PiedepginaCar"/>
    <w:uiPriority w:val="99"/>
    <w:unhideWhenUsed/>
    <w:rsid w:val="003D43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347"/>
    <w:rPr>
      <w:rFonts w:ascii="Book Antiqua" w:eastAsia="HGSMinchoE" w:hAnsi="Book Antiqua" w:cs="Times New Roman"/>
      <w:lang w:val="it-IT" w:eastAsia="it-IT"/>
    </w:rPr>
  </w:style>
  <w:style w:type="paragraph" w:styleId="Textodeglobo">
    <w:name w:val="Balloon Text"/>
    <w:basedOn w:val="Normal"/>
    <w:link w:val="TextodegloboCar"/>
    <w:uiPriority w:val="99"/>
    <w:semiHidden/>
    <w:unhideWhenUsed/>
    <w:rsid w:val="003D43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347"/>
    <w:rPr>
      <w:rFonts w:ascii="Tahoma" w:eastAsia="HGSMinchoE"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3091">
      <w:bodyDiv w:val="1"/>
      <w:marLeft w:val="0"/>
      <w:marRight w:val="0"/>
      <w:marTop w:val="0"/>
      <w:marBottom w:val="0"/>
      <w:divBdr>
        <w:top w:val="none" w:sz="0" w:space="0" w:color="auto"/>
        <w:left w:val="none" w:sz="0" w:space="0" w:color="auto"/>
        <w:bottom w:val="none" w:sz="0" w:space="0" w:color="auto"/>
        <w:right w:val="none" w:sz="0" w:space="0" w:color="auto"/>
      </w:divBdr>
    </w:div>
    <w:div w:id="400179784">
      <w:bodyDiv w:val="1"/>
      <w:marLeft w:val="0"/>
      <w:marRight w:val="0"/>
      <w:marTop w:val="0"/>
      <w:marBottom w:val="0"/>
      <w:divBdr>
        <w:top w:val="none" w:sz="0" w:space="0" w:color="auto"/>
        <w:left w:val="none" w:sz="0" w:space="0" w:color="auto"/>
        <w:bottom w:val="none" w:sz="0" w:space="0" w:color="auto"/>
        <w:right w:val="none" w:sz="0" w:space="0" w:color="auto"/>
      </w:divBdr>
    </w:div>
    <w:div w:id="776681251">
      <w:bodyDiv w:val="1"/>
      <w:marLeft w:val="0"/>
      <w:marRight w:val="0"/>
      <w:marTop w:val="0"/>
      <w:marBottom w:val="0"/>
      <w:divBdr>
        <w:top w:val="none" w:sz="0" w:space="0" w:color="auto"/>
        <w:left w:val="none" w:sz="0" w:space="0" w:color="auto"/>
        <w:bottom w:val="none" w:sz="0" w:space="0" w:color="auto"/>
        <w:right w:val="none" w:sz="0" w:space="0" w:color="auto"/>
      </w:divBdr>
    </w:div>
    <w:div w:id="800002174">
      <w:bodyDiv w:val="1"/>
      <w:marLeft w:val="0"/>
      <w:marRight w:val="0"/>
      <w:marTop w:val="0"/>
      <w:marBottom w:val="0"/>
      <w:divBdr>
        <w:top w:val="none" w:sz="0" w:space="0" w:color="auto"/>
        <w:left w:val="none" w:sz="0" w:space="0" w:color="auto"/>
        <w:bottom w:val="none" w:sz="0" w:space="0" w:color="auto"/>
        <w:right w:val="none" w:sz="0" w:space="0" w:color="auto"/>
      </w:divBdr>
    </w:div>
    <w:div w:id="972250549">
      <w:bodyDiv w:val="1"/>
      <w:marLeft w:val="0"/>
      <w:marRight w:val="0"/>
      <w:marTop w:val="0"/>
      <w:marBottom w:val="0"/>
      <w:divBdr>
        <w:top w:val="none" w:sz="0" w:space="0" w:color="auto"/>
        <w:left w:val="none" w:sz="0" w:space="0" w:color="auto"/>
        <w:bottom w:val="none" w:sz="0" w:space="0" w:color="auto"/>
        <w:right w:val="none" w:sz="0" w:space="0" w:color="auto"/>
      </w:divBdr>
    </w:div>
    <w:div w:id="1099787587">
      <w:bodyDiv w:val="1"/>
      <w:marLeft w:val="0"/>
      <w:marRight w:val="0"/>
      <w:marTop w:val="0"/>
      <w:marBottom w:val="0"/>
      <w:divBdr>
        <w:top w:val="none" w:sz="0" w:space="0" w:color="auto"/>
        <w:left w:val="none" w:sz="0" w:space="0" w:color="auto"/>
        <w:bottom w:val="none" w:sz="0" w:space="0" w:color="auto"/>
        <w:right w:val="none" w:sz="0" w:space="0" w:color="auto"/>
      </w:divBdr>
    </w:div>
    <w:div w:id="1115756588">
      <w:bodyDiv w:val="1"/>
      <w:marLeft w:val="0"/>
      <w:marRight w:val="0"/>
      <w:marTop w:val="0"/>
      <w:marBottom w:val="0"/>
      <w:divBdr>
        <w:top w:val="none" w:sz="0" w:space="0" w:color="auto"/>
        <w:left w:val="none" w:sz="0" w:space="0" w:color="auto"/>
        <w:bottom w:val="none" w:sz="0" w:space="0" w:color="auto"/>
        <w:right w:val="none" w:sz="0" w:space="0" w:color="auto"/>
      </w:divBdr>
    </w:div>
    <w:div w:id="1118917792">
      <w:bodyDiv w:val="1"/>
      <w:marLeft w:val="0"/>
      <w:marRight w:val="0"/>
      <w:marTop w:val="0"/>
      <w:marBottom w:val="0"/>
      <w:divBdr>
        <w:top w:val="none" w:sz="0" w:space="0" w:color="auto"/>
        <w:left w:val="none" w:sz="0" w:space="0" w:color="auto"/>
        <w:bottom w:val="none" w:sz="0" w:space="0" w:color="auto"/>
        <w:right w:val="none" w:sz="0" w:space="0" w:color="auto"/>
      </w:divBdr>
    </w:div>
    <w:div w:id="1473063122">
      <w:bodyDiv w:val="1"/>
      <w:marLeft w:val="0"/>
      <w:marRight w:val="0"/>
      <w:marTop w:val="0"/>
      <w:marBottom w:val="0"/>
      <w:divBdr>
        <w:top w:val="none" w:sz="0" w:space="0" w:color="auto"/>
        <w:left w:val="none" w:sz="0" w:space="0" w:color="auto"/>
        <w:bottom w:val="none" w:sz="0" w:space="0" w:color="auto"/>
        <w:right w:val="none" w:sz="0" w:space="0" w:color="auto"/>
      </w:divBdr>
    </w:div>
    <w:div w:id="1659967112">
      <w:bodyDiv w:val="1"/>
      <w:marLeft w:val="0"/>
      <w:marRight w:val="0"/>
      <w:marTop w:val="0"/>
      <w:marBottom w:val="0"/>
      <w:divBdr>
        <w:top w:val="none" w:sz="0" w:space="0" w:color="auto"/>
        <w:left w:val="none" w:sz="0" w:space="0" w:color="auto"/>
        <w:bottom w:val="none" w:sz="0" w:space="0" w:color="auto"/>
        <w:right w:val="none" w:sz="0" w:space="0" w:color="auto"/>
      </w:divBdr>
    </w:div>
    <w:div w:id="21074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1596</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Taverniers</dc:creator>
  <cp:keywords/>
  <dc:description/>
  <cp:lastModifiedBy>Annick Taverniers Meynsbrughen</cp:lastModifiedBy>
  <cp:revision>19</cp:revision>
  <dcterms:created xsi:type="dcterms:W3CDTF">2014-09-24T00:07:00Z</dcterms:created>
  <dcterms:modified xsi:type="dcterms:W3CDTF">2015-06-18T20:22:00Z</dcterms:modified>
</cp:coreProperties>
</file>